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6D9" w:rsidRPr="00267C24" w:rsidRDefault="00D05526" w:rsidP="00267C24">
      <w:pPr>
        <w:shd w:val="clear" w:color="auto" w:fill="FFFFFF"/>
        <w:tabs>
          <w:tab w:val="left" w:pos="0"/>
          <w:tab w:val="left" w:pos="4253"/>
          <w:tab w:val="left" w:pos="5103"/>
        </w:tabs>
        <w:jc w:val="both"/>
        <w:rPr>
          <w:sz w:val="28"/>
          <w:szCs w:val="28"/>
        </w:rPr>
      </w:pPr>
      <w:r w:rsidRPr="00D11FBD">
        <w:rPr>
          <w:sz w:val="28"/>
          <w:szCs w:val="28"/>
        </w:rPr>
        <w:t xml:space="preserve">                                                                 </w:t>
      </w:r>
      <w:r w:rsidR="005B6161">
        <w:rPr>
          <w:sz w:val="28"/>
          <w:szCs w:val="28"/>
        </w:rPr>
        <w:t xml:space="preserve">      </w:t>
      </w:r>
      <w:r w:rsidR="00B32C00">
        <w:rPr>
          <w:sz w:val="28"/>
          <w:szCs w:val="28"/>
        </w:rPr>
        <w:t xml:space="preserve">  </w:t>
      </w:r>
      <w:r w:rsidR="008306D9" w:rsidRPr="00267C24">
        <w:rPr>
          <w:sz w:val="28"/>
          <w:szCs w:val="28"/>
        </w:rPr>
        <w:t>Приложение</w:t>
      </w:r>
      <w:r w:rsidR="00D62284" w:rsidRPr="00267C24">
        <w:rPr>
          <w:sz w:val="28"/>
          <w:szCs w:val="28"/>
        </w:rPr>
        <w:t xml:space="preserve"> 1</w:t>
      </w:r>
    </w:p>
    <w:p w:rsidR="00026ACA" w:rsidRPr="00267C24" w:rsidRDefault="008306D9" w:rsidP="00267C24">
      <w:pPr>
        <w:shd w:val="clear" w:color="auto" w:fill="FFFFFF"/>
        <w:tabs>
          <w:tab w:val="left" w:pos="0"/>
          <w:tab w:val="left" w:pos="5103"/>
        </w:tabs>
        <w:jc w:val="both"/>
        <w:rPr>
          <w:sz w:val="28"/>
          <w:szCs w:val="28"/>
        </w:rPr>
      </w:pPr>
      <w:r w:rsidRPr="00267C24">
        <w:rPr>
          <w:sz w:val="28"/>
          <w:szCs w:val="28"/>
        </w:rPr>
        <w:t xml:space="preserve">                                             </w:t>
      </w:r>
      <w:r w:rsidR="005B6161" w:rsidRPr="00267C24">
        <w:rPr>
          <w:sz w:val="28"/>
          <w:szCs w:val="28"/>
        </w:rPr>
        <w:t xml:space="preserve">                           </w:t>
      </w:r>
      <w:r w:rsidR="00DD1411" w:rsidRPr="00267C24">
        <w:rPr>
          <w:sz w:val="28"/>
          <w:szCs w:val="28"/>
        </w:rPr>
        <w:t xml:space="preserve"> </w:t>
      </w:r>
      <w:r w:rsidRPr="00267C24">
        <w:rPr>
          <w:sz w:val="28"/>
          <w:szCs w:val="28"/>
        </w:rPr>
        <w:t>УТВЕРЖДЕНО</w:t>
      </w:r>
    </w:p>
    <w:p w:rsidR="008306D9" w:rsidRPr="00267C24" w:rsidRDefault="008306D9" w:rsidP="00267C24">
      <w:pPr>
        <w:shd w:val="clear" w:color="auto" w:fill="FFFFFF"/>
        <w:tabs>
          <w:tab w:val="left" w:pos="0"/>
          <w:tab w:val="left" w:pos="5103"/>
        </w:tabs>
        <w:jc w:val="both"/>
        <w:rPr>
          <w:sz w:val="28"/>
          <w:szCs w:val="28"/>
        </w:rPr>
      </w:pPr>
      <w:r w:rsidRPr="00267C24">
        <w:rPr>
          <w:sz w:val="28"/>
          <w:szCs w:val="28"/>
        </w:rPr>
        <w:t xml:space="preserve">                                             </w:t>
      </w:r>
      <w:r w:rsidR="00AC176F" w:rsidRPr="00267C24">
        <w:rPr>
          <w:sz w:val="28"/>
          <w:szCs w:val="28"/>
        </w:rPr>
        <w:t xml:space="preserve">                           </w:t>
      </w:r>
      <w:r w:rsidR="00DD1411" w:rsidRPr="00267C24">
        <w:rPr>
          <w:sz w:val="28"/>
          <w:szCs w:val="28"/>
        </w:rPr>
        <w:t xml:space="preserve"> </w:t>
      </w:r>
      <w:r w:rsidR="00267C24" w:rsidRPr="00267C24">
        <w:rPr>
          <w:sz w:val="28"/>
          <w:szCs w:val="28"/>
        </w:rPr>
        <w:t>п</w:t>
      </w:r>
      <w:r w:rsidRPr="00267C24">
        <w:rPr>
          <w:sz w:val="28"/>
          <w:szCs w:val="28"/>
        </w:rPr>
        <w:t>остановлением администрации</w:t>
      </w:r>
    </w:p>
    <w:p w:rsidR="00267C24" w:rsidRPr="002407F6" w:rsidRDefault="008306D9" w:rsidP="00267C24">
      <w:pPr>
        <w:shd w:val="clear" w:color="auto" w:fill="FFFFFF"/>
        <w:tabs>
          <w:tab w:val="left" w:pos="0"/>
          <w:tab w:val="left" w:pos="5103"/>
        </w:tabs>
        <w:jc w:val="both"/>
        <w:rPr>
          <w:sz w:val="28"/>
          <w:szCs w:val="28"/>
        </w:rPr>
      </w:pPr>
      <w:r w:rsidRPr="00267C24">
        <w:rPr>
          <w:sz w:val="28"/>
          <w:szCs w:val="28"/>
        </w:rPr>
        <w:t xml:space="preserve">                                             </w:t>
      </w:r>
      <w:r w:rsidR="005B6161" w:rsidRPr="00267C24">
        <w:rPr>
          <w:sz w:val="28"/>
          <w:szCs w:val="28"/>
        </w:rPr>
        <w:t xml:space="preserve">                           </w:t>
      </w:r>
      <w:r w:rsidR="00DD1411" w:rsidRPr="00267C24">
        <w:rPr>
          <w:sz w:val="28"/>
          <w:szCs w:val="28"/>
        </w:rPr>
        <w:t xml:space="preserve"> </w:t>
      </w:r>
      <w:r w:rsidR="002407F6" w:rsidRPr="002407F6">
        <w:rPr>
          <w:sz w:val="28"/>
          <w:szCs w:val="28"/>
        </w:rPr>
        <w:t>Красносельского</w:t>
      </w:r>
      <w:r w:rsidR="00267C24" w:rsidRPr="002407F6">
        <w:rPr>
          <w:sz w:val="28"/>
          <w:szCs w:val="28"/>
        </w:rPr>
        <w:t xml:space="preserve"> городского</w:t>
      </w:r>
    </w:p>
    <w:p w:rsidR="00267C24" w:rsidRPr="002407F6" w:rsidRDefault="00267C24" w:rsidP="00267C24">
      <w:pPr>
        <w:shd w:val="clear" w:color="auto" w:fill="FFFFFF"/>
        <w:tabs>
          <w:tab w:val="left" w:pos="0"/>
          <w:tab w:val="left" w:pos="5103"/>
        </w:tabs>
        <w:jc w:val="both"/>
        <w:rPr>
          <w:sz w:val="28"/>
          <w:szCs w:val="28"/>
        </w:rPr>
      </w:pPr>
      <w:r w:rsidRPr="002407F6">
        <w:rPr>
          <w:sz w:val="28"/>
          <w:szCs w:val="28"/>
        </w:rPr>
        <w:t xml:space="preserve">                                                                         поселения Гулькевичского района</w:t>
      </w:r>
    </w:p>
    <w:p w:rsidR="008306D9" w:rsidRPr="00D11FBD" w:rsidRDefault="008306D9" w:rsidP="00267C2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267C24">
        <w:rPr>
          <w:sz w:val="28"/>
          <w:szCs w:val="28"/>
        </w:rPr>
        <w:t xml:space="preserve">              </w:t>
      </w:r>
      <w:r w:rsidR="00AC176F" w:rsidRPr="00267C24">
        <w:rPr>
          <w:sz w:val="28"/>
          <w:szCs w:val="28"/>
        </w:rPr>
        <w:t xml:space="preserve">                          </w:t>
      </w:r>
      <w:r w:rsidR="00267C24" w:rsidRPr="00267C24">
        <w:rPr>
          <w:sz w:val="28"/>
          <w:szCs w:val="28"/>
        </w:rPr>
        <w:t xml:space="preserve">                            </w:t>
      </w:r>
      <w:r w:rsidR="00DD1411" w:rsidRPr="00267C24">
        <w:rPr>
          <w:sz w:val="28"/>
          <w:szCs w:val="28"/>
        </w:rPr>
        <w:t xml:space="preserve">     </w:t>
      </w:r>
      <w:r w:rsidR="00BA4A33">
        <w:rPr>
          <w:sz w:val="28"/>
          <w:szCs w:val="28"/>
        </w:rPr>
        <w:t xml:space="preserve">от </w:t>
      </w:r>
      <w:r w:rsidR="00BA4A33">
        <w:rPr>
          <w:sz w:val="28"/>
          <w:szCs w:val="28"/>
          <w:u w:val="single"/>
        </w:rPr>
        <w:t>04.12.2024</w:t>
      </w:r>
      <w:r w:rsidR="00BA4A33">
        <w:rPr>
          <w:sz w:val="28"/>
          <w:szCs w:val="28"/>
        </w:rPr>
        <w:t xml:space="preserve"> г № </w:t>
      </w:r>
      <w:r w:rsidR="00BA4A33">
        <w:rPr>
          <w:sz w:val="28"/>
          <w:szCs w:val="28"/>
          <w:u w:val="single"/>
        </w:rPr>
        <w:t>367</w:t>
      </w:r>
    </w:p>
    <w:p w:rsidR="008306D9" w:rsidRPr="00D11FBD" w:rsidRDefault="008306D9" w:rsidP="00D11FBD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/>
          <w:bCs/>
          <w:sz w:val="28"/>
          <w:szCs w:val="28"/>
        </w:rPr>
      </w:pPr>
    </w:p>
    <w:p w:rsidR="008306D9" w:rsidRPr="00D11FBD" w:rsidRDefault="008306D9" w:rsidP="00D11FBD">
      <w:pPr>
        <w:widowControl w:val="0"/>
        <w:autoSpaceDE w:val="0"/>
        <w:autoSpaceDN w:val="0"/>
        <w:adjustRightInd w:val="0"/>
        <w:ind w:left="567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D11FBD">
        <w:rPr>
          <w:rFonts w:eastAsiaTheme="minorEastAsia"/>
          <w:b/>
          <w:bCs/>
          <w:sz w:val="28"/>
          <w:szCs w:val="28"/>
        </w:rPr>
        <w:t>ПОЛОЖЕНИЕ</w:t>
      </w:r>
    </w:p>
    <w:p w:rsidR="00A170C0" w:rsidRPr="00C20ED1" w:rsidRDefault="00A170C0" w:rsidP="00A170C0">
      <w:pPr>
        <w:pStyle w:val="1"/>
        <w:spacing w:before="0"/>
        <w:jc w:val="center"/>
        <w:rPr>
          <w:rFonts w:ascii="Times New Roman" w:hAnsi="Times New Roman" w:cs="Times New Roman"/>
        </w:rPr>
      </w:pPr>
      <w:r w:rsidRPr="00C20ED1">
        <w:rPr>
          <w:rFonts w:ascii="Times New Roman" w:hAnsi="Times New Roman" w:cs="Times New Roman"/>
          <w:color w:val="auto"/>
        </w:rPr>
        <w:t>о размещени</w:t>
      </w:r>
      <w:r w:rsidR="00C20ED1" w:rsidRPr="00C20ED1">
        <w:rPr>
          <w:rFonts w:ascii="Times New Roman" w:hAnsi="Times New Roman" w:cs="Times New Roman"/>
          <w:color w:val="auto"/>
        </w:rPr>
        <w:t>и</w:t>
      </w:r>
      <w:r w:rsidRPr="00C20ED1">
        <w:rPr>
          <w:rFonts w:ascii="Times New Roman" w:hAnsi="Times New Roman" w:cs="Times New Roman"/>
          <w:color w:val="auto"/>
        </w:rPr>
        <w:t xml:space="preserve"> нестационарных торговых объектов </w:t>
      </w:r>
      <w:r w:rsidRPr="00C20ED1">
        <w:rPr>
          <w:rFonts w:ascii="Times New Roman" w:hAnsi="Times New Roman" w:cs="Times New Roman"/>
          <w:bCs w:val="0"/>
          <w:color w:val="auto"/>
        </w:rPr>
        <w:t>на территории</w:t>
      </w:r>
      <w:r w:rsidRPr="00C20ED1">
        <w:rPr>
          <w:rFonts w:ascii="Times New Roman" w:hAnsi="Times New Roman" w:cs="Times New Roman"/>
          <w:bCs w:val="0"/>
        </w:rPr>
        <w:t xml:space="preserve"> </w:t>
      </w:r>
      <w:r w:rsidR="002407F6" w:rsidRPr="002407F6">
        <w:rPr>
          <w:rFonts w:ascii="Times New Roman" w:eastAsia="Times New Roman" w:hAnsi="Times New Roman" w:cs="Times New Roman"/>
          <w:bCs w:val="0"/>
          <w:color w:val="auto"/>
        </w:rPr>
        <w:t>Красносельского городского поселения Гулькевичского района</w:t>
      </w:r>
    </w:p>
    <w:p w:rsidR="002407F6" w:rsidRPr="00D11FBD" w:rsidRDefault="002407F6" w:rsidP="00D11FBD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  <w:sz w:val="28"/>
          <w:szCs w:val="28"/>
        </w:rPr>
      </w:pPr>
    </w:p>
    <w:p w:rsidR="008306D9" w:rsidRPr="00545E43" w:rsidRDefault="008306D9" w:rsidP="00D11FBD">
      <w:pPr>
        <w:pStyle w:val="a4"/>
        <w:widowControl w:val="0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ind w:left="567" w:firstLine="0"/>
        <w:jc w:val="center"/>
        <w:outlineLvl w:val="0"/>
        <w:rPr>
          <w:rFonts w:eastAsiaTheme="minorEastAsia"/>
          <w:bCs/>
          <w:sz w:val="28"/>
          <w:szCs w:val="28"/>
        </w:rPr>
      </w:pPr>
      <w:bookmarkStart w:id="0" w:name="sub_3011"/>
      <w:r w:rsidRPr="00545E43">
        <w:rPr>
          <w:rFonts w:eastAsiaTheme="minorEastAsia"/>
          <w:bCs/>
          <w:sz w:val="28"/>
          <w:szCs w:val="28"/>
        </w:rPr>
        <w:t>Общие положения</w:t>
      </w:r>
    </w:p>
    <w:bookmarkEnd w:id="0"/>
    <w:p w:rsidR="008306D9" w:rsidRPr="00545E43" w:rsidRDefault="008306D9" w:rsidP="00D11FB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F02AF9" w:rsidRPr="00545E43" w:rsidRDefault="00F02AF9" w:rsidP="002407F6">
      <w:pPr>
        <w:shd w:val="clear" w:color="auto" w:fill="FFFFFF"/>
        <w:tabs>
          <w:tab w:val="left" w:pos="0"/>
          <w:tab w:val="left" w:pos="5103"/>
        </w:tabs>
        <w:jc w:val="both"/>
        <w:rPr>
          <w:sz w:val="28"/>
          <w:szCs w:val="28"/>
        </w:rPr>
      </w:pPr>
      <w:bookmarkStart w:id="1" w:name="sub_3012"/>
      <w:r w:rsidRPr="00545E43">
        <w:rPr>
          <w:rFonts w:eastAsiaTheme="minorEastAsia"/>
          <w:sz w:val="28"/>
          <w:szCs w:val="28"/>
        </w:rPr>
        <w:t xml:space="preserve">1.1. </w:t>
      </w:r>
      <w:r w:rsidR="008306D9" w:rsidRPr="00545E43">
        <w:rPr>
          <w:rFonts w:eastAsiaTheme="minorEastAsia"/>
          <w:sz w:val="28"/>
          <w:szCs w:val="28"/>
        </w:rPr>
        <w:t xml:space="preserve">Настоящее Положение о </w:t>
      </w:r>
      <w:r w:rsidRPr="00545E43">
        <w:rPr>
          <w:sz w:val="28"/>
          <w:szCs w:val="28"/>
        </w:rPr>
        <w:t>размещени</w:t>
      </w:r>
      <w:r w:rsidR="00C20ED1" w:rsidRPr="00545E43">
        <w:rPr>
          <w:sz w:val="28"/>
          <w:szCs w:val="28"/>
        </w:rPr>
        <w:t>и</w:t>
      </w:r>
      <w:r w:rsidRPr="00545E43">
        <w:rPr>
          <w:sz w:val="28"/>
          <w:szCs w:val="28"/>
        </w:rPr>
        <w:t xml:space="preserve"> нестационарных торговых объектов </w:t>
      </w:r>
      <w:r w:rsidR="008306D9" w:rsidRPr="00545E43">
        <w:rPr>
          <w:rFonts w:eastAsiaTheme="minorEastAsia"/>
          <w:sz w:val="28"/>
          <w:szCs w:val="28"/>
        </w:rPr>
        <w:t xml:space="preserve">на территории </w:t>
      </w:r>
      <w:r w:rsidR="002407F6" w:rsidRPr="002407F6">
        <w:rPr>
          <w:sz w:val="28"/>
          <w:szCs w:val="28"/>
        </w:rPr>
        <w:t>Красносельского</w:t>
      </w:r>
      <w:r w:rsidR="002407F6">
        <w:rPr>
          <w:sz w:val="28"/>
          <w:szCs w:val="28"/>
        </w:rPr>
        <w:t xml:space="preserve"> городского</w:t>
      </w:r>
      <w:r w:rsidR="002407F6" w:rsidRPr="002407F6">
        <w:rPr>
          <w:sz w:val="28"/>
          <w:szCs w:val="28"/>
        </w:rPr>
        <w:t xml:space="preserve"> поселения </w:t>
      </w:r>
      <w:r w:rsidR="005C3226" w:rsidRPr="00C921CE">
        <w:rPr>
          <w:rFonts w:eastAsiaTheme="minorEastAsia"/>
          <w:bCs/>
          <w:sz w:val="28"/>
          <w:szCs w:val="28"/>
        </w:rPr>
        <w:t>Гулькевичского района</w:t>
      </w:r>
      <w:r w:rsidR="008306D9" w:rsidRPr="00545E43">
        <w:rPr>
          <w:rFonts w:eastAsiaTheme="minorEastAsia"/>
          <w:sz w:val="28"/>
          <w:szCs w:val="28"/>
        </w:rPr>
        <w:t xml:space="preserve"> (далее – Положение) </w:t>
      </w:r>
      <w:r w:rsidRPr="00545E43">
        <w:rPr>
          <w:color w:val="000000"/>
          <w:sz w:val="28"/>
          <w:szCs w:val="28"/>
        </w:rPr>
        <w:t xml:space="preserve">разработано </w:t>
      </w:r>
      <w:r w:rsidRPr="00545E43">
        <w:rPr>
          <w:sz w:val="28"/>
          <w:szCs w:val="28"/>
        </w:rPr>
        <w:t xml:space="preserve">в целях создания условий для обеспечения жителей </w:t>
      </w:r>
      <w:r w:rsidR="002407F6" w:rsidRPr="002407F6">
        <w:rPr>
          <w:sz w:val="28"/>
          <w:szCs w:val="28"/>
        </w:rPr>
        <w:t>Красносельского</w:t>
      </w:r>
      <w:r w:rsidR="002407F6">
        <w:rPr>
          <w:sz w:val="28"/>
          <w:szCs w:val="28"/>
        </w:rPr>
        <w:t xml:space="preserve"> городского</w:t>
      </w:r>
      <w:r w:rsidR="002407F6" w:rsidRPr="002407F6">
        <w:rPr>
          <w:sz w:val="28"/>
          <w:szCs w:val="28"/>
        </w:rPr>
        <w:t xml:space="preserve"> поселения </w:t>
      </w:r>
      <w:r w:rsidRPr="00545E43">
        <w:rPr>
          <w:sz w:val="28"/>
          <w:szCs w:val="28"/>
        </w:rPr>
        <w:t xml:space="preserve">Гулькевичского района услугами торговли и определяет порядок и условия размещения нестационарных торговых объектов </w:t>
      </w:r>
      <w:r w:rsidR="00C20ED1" w:rsidRPr="00545E43">
        <w:rPr>
          <w:rFonts w:eastAsiaTheme="minorEastAsia"/>
          <w:sz w:val="28"/>
          <w:szCs w:val="28"/>
        </w:rPr>
        <w:t xml:space="preserve">в зданиях, строениях, сооружениях и на земельных участках, находящихся в муниципальной собственности, а также на земельных участках, государственная собственность на которые не разграничена </w:t>
      </w:r>
      <w:r w:rsidRPr="00545E43">
        <w:rPr>
          <w:sz w:val="28"/>
          <w:szCs w:val="28"/>
        </w:rPr>
        <w:t xml:space="preserve">на территории </w:t>
      </w:r>
      <w:r w:rsidR="002407F6" w:rsidRPr="002407F6">
        <w:rPr>
          <w:sz w:val="28"/>
          <w:szCs w:val="28"/>
        </w:rPr>
        <w:t>Красносельского</w:t>
      </w:r>
      <w:r w:rsidR="002407F6">
        <w:rPr>
          <w:sz w:val="28"/>
          <w:szCs w:val="28"/>
        </w:rPr>
        <w:t xml:space="preserve"> городского</w:t>
      </w:r>
      <w:r w:rsidR="002407F6" w:rsidRPr="002407F6">
        <w:rPr>
          <w:sz w:val="28"/>
          <w:szCs w:val="28"/>
        </w:rPr>
        <w:t xml:space="preserve"> поселения </w:t>
      </w:r>
      <w:r w:rsidRPr="00545E43">
        <w:rPr>
          <w:sz w:val="28"/>
          <w:szCs w:val="28"/>
        </w:rPr>
        <w:t>Гулькевичского района.</w:t>
      </w:r>
    </w:p>
    <w:p w:rsidR="00C20ED1" w:rsidRDefault="00C20ED1" w:rsidP="007F0706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EastAsia"/>
          <w:sz w:val="28"/>
          <w:szCs w:val="28"/>
        </w:rPr>
      </w:pPr>
      <w:bookmarkStart w:id="2" w:name="sub_3013"/>
      <w:r w:rsidRPr="006E7D6C">
        <w:rPr>
          <w:rFonts w:eastAsiaTheme="minorEastAsia"/>
          <w:sz w:val="28"/>
          <w:szCs w:val="28"/>
        </w:rPr>
        <w:t>1.</w:t>
      </w:r>
      <w:r>
        <w:rPr>
          <w:rFonts w:eastAsiaTheme="minorEastAsia"/>
          <w:sz w:val="28"/>
          <w:szCs w:val="28"/>
        </w:rPr>
        <w:t>2</w:t>
      </w:r>
      <w:r w:rsidRPr="006E7D6C">
        <w:rPr>
          <w:rFonts w:eastAsiaTheme="minorEastAsia"/>
          <w:sz w:val="28"/>
          <w:szCs w:val="28"/>
        </w:rPr>
        <w:t xml:space="preserve">. </w:t>
      </w:r>
      <w:r w:rsidRPr="00AA70DC">
        <w:rPr>
          <w:rFonts w:eastAsiaTheme="minorEastAsia"/>
          <w:sz w:val="28"/>
          <w:szCs w:val="28"/>
        </w:rPr>
        <w:t>Размещение</w:t>
      </w:r>
      <w:r w:rsidRPr="00D11FBD">
        <w:rPr>
          <w:rFonts w:eastAsiaTheme="minorEastAsia"/>
          <w:sz w:val="28"/>
          <w:szCs w:val="28"/>
        </w:rPr>
        <w:t xml:space="preserve"> </w:t>
      </w:r>
      <w:r w:rsidRPr="00F02AF9">
        <w:rPr>
          <w:sz w:val="28"/>
          <w:szCs w:val="28"/>
        </w:rPr>
        <w:t>нестационарных торговых объектов</w:t>
      </w:r>
      <w:r w:rsidRPr="00D11FBD">
        <w:rPr>
          <w:rFonts w:eastAsiaTheme="minorEastAsia"/>
          <w:sz w:val="28"/>
          <w:szCs w:val="28"/>
        </w:rPr>
        <w:t xml:space="preserve"> на территории </w:t>
      </w:r>
      <w:r w:rsidR="002407F6" w:rsidRPr="002407F6">
        <w:rPr>
          <w:sz w:val="28"/>
          <w:szCs w:val="28"/>
        </w:rPr>
        <w:t>Красносельского</w:t>
      </w:r>
      <w:r w:rsidR="002407F6">
        <w:rPr>
          <w:sz w:val="28"/>
          <w:szCs w:val="28"/>
        </w:rPr>
        <w:t xml:space="preserve"> городского</w:t>
      </w:r>
      <w:r w:rsidR="002407F6" w:rsidRPr="002407F6">
        <w:rPr>
          <w:sz w:val="28"/>
          <w:szCs w:val="28"/>
        </w:rPr>
        <w:t xml:space="preserve"> поселения </w:t>
      </w:r>
      <w:r w:rsidRPr="002407F6">
        <w:rPr>
          <w:rFonts w:eastAsiaTheme="minorEastAsia"/>
          <w:bCs/>
          <w:sz w:val="28"/>
          <w:szCs w:val="28"/>
        </w:rPr>
        <w:t>Гулькевичского района</w:t>
      </w:r>
      <w:r w:rsidRPr="00D11FBD">
        <w:rPr>
          <w:rFonts w:eastAsiaTheme="minorEastAsia"/>
          <w:sz w:val="28"/>
          <w:szCs w:val="28"/>
        </w:rPr>
        <w:t xml:space="preserve"> осуществляется с учётом необходимости обеспечения устойчивого развития территорий и достижения нормативов минимальной обеспеченности населения площадью торговых объектов.</w:t>
      </w:r>
      <w:bookmarkEnd w:id="2"/>
    </w:p>
    <w:p w:rsidR="00205F8F" w:rsidRDefault="00205F8F" w:rsidP="007F0706">
      <w:pPr>
        <w:ind w:firstLine="709"/>
        <w:jc w:val="both"/>
        <w:rPr>
          <w:sz w:val="28"/>
          <w:szCs w:val="28"/>
        </w:rPr>
      </w:pPr>
      <w:r w:rsidRPr="00545E43">
        <w:rPr>
          <w:sz w:val="28"/>
          <w:szCs w:val="28"/>
        </w:rPr>
        <w:t>1.</w:t>
      </w:r>
      <w:r w:rsidR="00C20ED1" w:rsidRPr="00545E43">
        <w:rPr>
          <w:sz w:val="28"/>
          <w:szCs w:val="28"/>
        </w:rPr>
        <w:t>3</w:t>
      </w:r>
      <w:r w:rsidRPr="00545E43">
        <w:rPr>
          <w:sz w:val="28"/>
          <w:szCs w:val="28"/>
        </w:rPr>
        <w:t>. Под нестационарным торговым объектом (далее – НТО) понимается</w:t>
      </w:r>
      <w:r w:rsidRPr="006E7D6C">
        <w:rPr>
          <w:sz w:val="28"/>
          <w:szCs w:val="28"/>
        </w:rPr>
        <w:t xml:space="preserve"> торговый объект, представляющий собой временное сооружение или временную конструкцию, не связанные прочно с земельным участком вне зависимости от наличия или отсутствия подключения (технологического присоединения) к сетям инженерно–технологического обеспечения, в том числе передвижное сооружение.</w:t>
      </w:r>
    </w:p>
    <w:p w:rsidR="00AA70DC" w:rsidRPr="00545E43" w:rsidRDefault="00AA70DC" w:rsidP="007F070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45E43">
        <w:rPr>
          <w:rFonts w:eastAsia="Calibri"/>
          <w:sz w:val="28"/>
          <w:szCs w:val="28"/>
        </w:rPr>
        <w:t>1.</w:t>
      </w:r>
      <w:r w:rsidR="00C20ED1" w:rsidRPr="00545E43">
        <w:rPr>
          <w:rFonts w:eastAsia="Calibri"/>
          <w:sz w:val="28"/>
          <w:szCs w:val="28"/>
        </w:rPr>
        <w:t>3</w:t>
      </w:r>
      <w:r w:rsidRPr="00545E43">
        <w:rPr>
          <w:rFonts w:eastAsia="Calibri"/>
          <w:sz w:val="28"/>
          <w:szCs w:val="28"/>
        </w:rPr>
        <w:t>.1. Сезонные НТО:</w:t>
      </w:r>
    </w:p>
    <w:p w:rsidR="00AA70DC" w:rsidRPr="00205F8F" w:rsidRDefault="00AA70DC" w:rsidP="007F07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205F8F">
        <w:rPr>
          <w:rFonts w:eastAsiaTheme="minorEastAsia"/>
          <w:sz w:val="28"/>
          <w:szCs w:val="28"/>
        </w:rPr>
        <w:t>бахчевой развал – НТО, представляющий собой специально оборудованную временную конструкцию в виде обособленной открытой площадки или установленной торговой палатки, предназначенный для продажи сезонных бахчевых культур;</w:t>
      </w:r>
    </w:p>
    <w:p w:rsidR="00AA70DC" w:rsidRPr="00205F8F" w:rsidRDefault="00AA70DC" w:rsidP="007F07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205F8F">
        <w:rPr>
          <w:rFonts w:eastAsiaTheme="minorEastAsia"/>
          <w:sz w:val="28"/>
          <w:szCs w:val="28"/>
        </w:rPr>
        <w:t>ёлочный базар – НТО, представляющий собой специально оборудованную временную конструкцию в виде обособленной открытой площадки для новогодней (рождественской) продажи натуральных хвойных деревьев и веток хвойных деревьев;</w:t>
      </w:r>
    </w:p>
    <w:p w:rsidR="00AA70DC" w:rsidRPr="006E7D6C" w:rsidRDefault="00AA70DC" w:rsidP="007F07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205F8F">
        <w:rPr>
          <w:rFonts w:eastAsiaTheme="minorEastAsia"/>
          <w:sz w:val="28"/>
          <w:szCs w:val="28"/>
        </w:rPr>
        <w:t xml:space="preserve">торговый автомат – </w:t>
      </w:r>
      <w:r>
        <w:rPr>
          <w:rFonts w:eastAsiaTheme="minorEastAsia"/>
          <w:sz w:val="28"/>
          <w:szCs w:val="28"/>
        </w:rPr>
        <w:t>НТО</w:t>
      </w:r>
      <w:r w:rsidRPr="00205F8F">
        <w:rPr>
          <w:rFonts w:eastAsiaTheme="minorEastAsia"/>
          <w:sz w:val="28"/>
          <w:szCs w:val="28"/>
        </w:rPr>
        <w:t xml:space="preserve">, представляющий собой техническое устройство, предназначенное для автоматизации процессов продажи, оплаты и </w:t>
      </w:r>
      <w:r w:rsidRPr="00205F8F">
        <w:rPr>
          <w:rFonts w:eastAsiaTheme="minorEastAsia"/>
          <w:sz w:val="28"/>
          <w:szCs w:val="28"/>
        </w:rPr>
        <w:lastRenderedPageBreak/>
        <w:t xml:space="preserve">выдачи штучных товаров в потребительской упаковке в месте нахождения </w:t>
      </w:r>
      <w:r w:rsidRPr="006E7D6C">
        <w:rPr>
          <w:rFonts w:eastAsiaTheme="minorEastAsia"/>
          <w:sz w:val="28"/>
          <w:szCs w:val="28"/>
        </w:rPr>
        <w:t>устройства без участия продавца;</w:t>
      </w:r>
    </w:p>
    <w:p w:rsidR="005E3B6A" w:rsidRPr="00DE0E63" w:rsidRDefault="005E3B6A" w:rsidP="007F0706">
      <w:pPr>
        <w:ind w:firstLine="709"/>
        <w:jc w:val="both"/>
        <w:rPr>
          <w:color w:val="000000"/>
          <w:sz w:val="28"/>
          <w:szCs w:val="28"/>
        </w:rPr>
      </w:pPr>
      <w:r w:rsidRPr="006E7D6C">
        <w:rPr>
          <w:color w:val="000000"/>
          <w:sz w:val="28"/>
          <w:szCs w:val="28"/>
        </w:rPr>
        <w:t>сезонное (летнее) кафе</w:t>
      </w:r>
      <w:r w:rsidR="00DE0E63" w:rsidRPr="006E7D6C">
        <w:rPr>
          <w:color w:val="000000"/>
          <w:sz w:val="28"/>
          <w:szCs w:val="28"/>
        </w:rPr>
        <w:t xml:space="preserve"> </w:t>
      </w:r>
      <w:r w:rsidRPr="006E7D6C">
        <w:rPr>
          <w:color w:val="000000"/>
          <w:sz w:val="28"/>
          <w:szCs w:val="28"/>
        </w:rPr>
        <w:t>–</w:t>
      </w:r>
      <w:r w:rsidR="00DE0E63" w:rsidRPr="006E7D6C">
        <w:rPr>
          <w:color w:val="000000"/>
          <w:sz w:val="28"/>
          <w:szCs w:val="28"/>
        </w:rPr>
        <w:t xml:space="preserve"> </w:t>
      </w:r>
      <w:r w:rsidRPr="006E7D6C">
        <w:rPr>
          <w:color w:val="000000"/>
          <w:sz w:val="28"/>
          <w:szCs w:val="28"/>
        </w:rPr>
        <w:t>специально оборудованное временное сооружение (комплекс сооружений) при стационарном объекте предприятия общественного питания, представляющее собой площадку для организации дополнительного обслуживания и (или без) отдыха потребителей;</w:t>
      </w:r>
    </w:p>
    <w:p w:rsidR="00AA70DC" w:rsidRPr="00205F8F" w:rsidRDefault="00AA70DC" w:rsidP="007F07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205F8F">
        <w:rPr>
          <w:rFonts w:eastAsiaTheme="minorEastAsia"/>
          <w:sz w:val="28"/>
          <w:szCs w:val="28"/>
        </w:rPr>
        <w:t>торговая палатка – НТО, представляющий собой оснащённую прилавком легковозводимую сборно-разборную конструкцию, образующую внутреннее пространство, не замкнутое со стороны прилавка, предназначенный для размещения одного или нескольких рабочих мест продавцов и товарного запаса на один день торговли;</w:t>
      </w:r>
    </w:p>
    <w:p w:rsidR="00AA70DC" w:rsidRPr="00205F8F" w:rsidRDefault="00AA70DC" w:rsidP="007F07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205F8F">
        <w:rPr>
          <w:rFonts w:eastAsiaTheme="minorEastAsia"/>
          <w:sz w:val="28"/>
          <w:szCs w:val="28"/>
        </w:rPr>
        <w:t>торговая тележка – НТО, представляющий собой оснащенную колесным механизмом конструкцию на одно рабочее место и предназначенный для перемещения и продажи штучных товаров в потребительской упаковке</w:t>
      </w:r>
      <w:r>
        <w:rPr>
          <w:rFonts w:eastAsiaTheme="minorEastAsia"/>
          <w:sz w:val="28"/>
          <w:szCs w:val="28"/>
        </w:rPr>
        <w:t>.</w:t>
      </w:r>
    </w:p>
    <w:p w:rsidR="00AA70DC" w:rsidRPr="00545E43" w:rsidRDefault="00AA70DC" w:rsidP="007F07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545E43">
        <w:rPr>
          <w:sz w:val="28"/>
          <w:szCs w:val="28"/>
        </w:rPr>
        <w:t>1.</w:t>
      </w:r>
      <w:r w:rsidR="00C20ED1" w:rsidRPr="00545E43">
        <w:rPr>
          <w:sz w:val="28"/>
          <w:szCs w:val="28"/>
        </w:rPr>
        <w:t>3</w:t>
      </w:r>
      <w:r w:rsidRPr="00545E43">
        <w:rPr>
          <w:sz w:val="28"/>
          <w:szCs w:val="28"/>
        </w:rPr>
        <w:t>.2. Несезонные НТО:</w:t>
      </w:r>
    </w:p>
    <w:p w:rsidR="00AA70DC" w:rsidRPr="00205F8F" w:rsidRDefault="00AA70DC" w:rsidP="007F0706">
      <w:pPr>
        <w:pStyle w:val="ConsPlusNormal"/>
        <w:ind w:firstLine="709"/>
        <w:jc w:val="both"/>
        <w:rPr>
          <w:sz w:val="28"/>
          <w:szCs w:val="28"/>
        </w:rPr>
      </w:pPr>
      <w:r w:rsidRPr="00205F8F">
        <w:rPr>
          <w:sz w:val="28"/>
          <w:szCs w:val="28"/>
        </w:rPr>
        <w:t>киоск - НТО, представляющий собой сооружение без торгового зала с замкнутым пространством, внутри которого оборудовано одно рабочее место продавца и осуществляется хранение товарного запаса;</w:t>
      </w:r>
    </w:p>
    <w:p w:rsidR="00AA70DC" w:rsidRPr="00205F8F" w:rsidRDefault="00AA70DC" w:rsidP="007F0706">
      <w:pPr>
        <w:pStyle w:val="ConsPlusNormal"/>
        <w:ind w:firstLine="709"/>
        <w:jc w:val="both"/>
        <w:rPr>
          <w:sz w:val="28"/>
          <w:szCs w:val="28"/>
        </w:rPr>
      </w:pPr>
      <w:r w:rsidRPr="00205F8F">
        <w:rPr>
          <w:sz w:val="28"/>
          <w:szCs w:val="28"/>
        </w:rPr>
        <w:t>торговый павильон (павильон) - НТО, представляющий собой отдельно стоящее строение (часть строения) или сооружение (часть сооружения), с замкнутым пространством, имеющее торговый зал и рассчитанное на одно или несколько рабочих мест продавцов. Павильон может иметь помещения для хранения товарного запаса;</w:t>
      </w:r>
    </w:p>
    <w:p w:rsidR="00AA70DC" w:rsidRDefault="00AA70DC" w:rsidP="007F0706">
      <w:pPr>
        <w:pStyle w:val="ConsPlusNormal"/>
        <w:ind w:firstLine="709"/>
        <w:jc w:val="both"/>
        <w:rPr>
          <w:sz w:val="28"/>
          <w:szCs w:val="28"/>
        </w:rPr>
      </w:pPr>
      <w:r w:rsidRPr="00205F8F">
        <w:rPr>
          <w:sz w:val="28"/>
          <w:szCs w:val="28"/>
        </w:rPr>
        <w:t>автомагазин (торговый автофургон, автолавка) - НТО, представляющий собой автотранспортное или транспортное средство (прицеп, полуприцеп) с размещенным в кузове торговым оборудованием, при условии образования в результате его остановки (или установки) одного или нескольких рабочих мест продавцов, на котором(ых) осуществляют предложение товаров, их отпуск и расчет с покупателями;</w:t>
      </w:r>
    </w:p>
    <w:p w:rsidR="00AA70DC" w:rsidRPr="00D4396F" w:rsidRDefault="00AA70DC" w:rsidP="007F0706">
      <w:pPr>
        <w:ind w:firstLine="709"/>
        <w:jc w:val="both"/>
        <w:rPr>
          <w:bCs/>
          <w:sz w:val="28"/>
          <w:szCs w:val="28"/>
        </w:rPr>
      </w:pPr>
      <w:r w:rsidRPr="006E7D6C">
        <w:rPr>
          <w:bCs/>
          <w:sz w:val="28"/>
          <w:szCs w:val="28"/>
        </w:rPr>
        <w:t>торгово-остановочный комплекс (далее – ТОК) – место остановки транспортных средств по маршруту регулярных перевозок, оборудованное для ожидания городского наземного пассажирского транспорта (навес), объединённое единой архитектурной композицией и (или) элементом благоустройства, с одним или несколькими НТО.</w:t>
      </w:r>
    </w:p>
    <w:p w:rsidR="00AA70DC" w:rsidRDefault="00205F8F" w:rsidP="007F0706">
      <w:pPr>
        <w:ind w:firstLine="709"/>
        <w:jc w:val="both"/>
        <w:rPr>
          <w:sz w:val="28"/>
          <w:szCs w:val="28"/>
        </w:rPr>
      </w:pPr>
      <w:bookmarkStart w:id="3" w:name="sub_3018"/>
      <w:r w:rsidRPr="006E7D6C">
        <w:rPr>
          <w:rFonts w:eastAsiaTheme="minorEastAsia"/>
          <w:sz w:val="28"/>
          <w:szCs w:val="28"/>
        </w:rPr>
        <w:t>1.</w:t>
      </w:r>
      <w:r w:rsidR="00C20ED1">
        <w:rPr>
          <w:rFonts w:eastAsiaTheme="minorEastAsia"/>
          <w:sz w:val="28"/>
          <w:szCs w:val="28"/>
        </w:rPr>
        <w:t>4</w:t>
      </w:r>
      <w:r w:rsidRPr="006E7D6C">
        <w:rPr>
          <w:rFonts w:eastAsiaTheme="minorEastAsia"/>
          <w:sz w:val="28"/>
          <w:szCs w:val="28"/>
        </w:rPr>
        <w:t>.</w:t>
      </w:r>
      <w:r>
        <w:rPr>
          <w:rFonts w:eastAsiaTheme="minorEastAsia"/>
          <w:sz w:val="28"/>
          <w:szCs w:val="28"/>
        </w:rPr>
        <w:t xml:space="preserve"> </w:t>
      </w:r>
      <w:r w:rsidRPr="00205F8F">
        <w:rPr>
          <w:rFonts w:eastAsiaTheme="minorEastAsia"/>
          <w:sz w:val="28"/>
          <w:szCs w:val="28"/>
        </w:rPr>
        <w:t xml:space="preserve">В настоящем Положении </w:t>
      </w:r>
      <w:r>
        <w:rPr>
          <w:rFonts w:eastAsiaTheme="minorEastAsia"/>
          <w:sz w:val="28"/>
          <w:szCs w:val="28"/>
        </w:rPr>
        <w:t>используются следующие основные</w:t>
      </w:r>
      <w:r w:rsidR="001D34F6">
        <w:rPr>
          <w:rFonts w:eastAsiaTheme="minorEastAsia"/>
          <w:sz w:val="28"/>
          <w:szCs w:val="28"/>
        </w:rPr>
        <w:t xml:space="preserve"> </w:t>
      </w:r>
      <w:r w:rsidR="00AA70DC">
        <w:rPr>
          <w:rFonts w:eastAsiaTheme="minorEastAsia"/>
          <w:sz w:val="28"/>
          <w:szCs w:val="28"/>
        </w:rPr>
        <w:t>понятия</w:t>
      </w:r>
      <w:r w:rsidR="00A65B9B">
        <w:rPr>
          <w:rFonts w:eastAsiaTheme="minorEastAsia"/>
          <w:sz w:val="28"/>
          <w:szCs w:val="28"/>
        </w:rPr>
        <w:t xml:space="preserve"> и</w:t>
      </w:r>
      <w:r w:rsidRPr="00205F8F">
        <w:rPr>
          <w:rFonts w:eastAsiaTheme="minorEastAsia"/>
          <w:sz w:val="28"/>
          <w:szCs w:val="28"/>
        </w:rPr>
        <w:t xml:space="preserve"> </w:t>
      </w:r>
      <w:r w:rsidRPr="00A65B9B">
        <w:rPr>
          <w:rFonts w:eastAsiaTheme="minorEastAsia"/>
          <w:sz w:val="28"/>
          <w:szCs w:val="28"/>
        </w:rPr>
        <w:t>сокращения</w:t>
      </w:r>
      <w:r w:rsidR="00AA70DC" w:rsidRPr="00A65B9B">
        <w:rPr>
          <w:sz w:val="28"/>
          <w:szCs w:val="28"/>
        </w:rPr>
        <w:t>:</w:t>
      </w:r>
    </w:p>
    <w:bookmarkEnd w:id="3"/>
    <w:p w:rsidR="001D34F6" w:rsidRPr="00205F8F" w:rsidRDefault="001D34F6" w:rsidP="007F07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205F8F">
        <w:rPr>
          <w:rFonts w:eastAsiaTheme="minorEastAsia"/>
          <w:sz w:val="28"/>
          <w:szCs w:val="28"/>
        </w:rPr>
        <w:t>эскизный проект (дизайн-проект) – комплект первичных документов, которые разрабатываются с целью определения общей концепции и принципиальных решений НТО, дающий общее представление об устройстве объекта, а также определяющий внешний вид объекта;</w:t>
      </w:r>
    </w:p>
    <w:p w:rsidR="001D34F6" w:rsidRPr="003E176B" w:rsidRDefault="001D34F6" w:rsidP="007F07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205F8F">
        <w:rPr>
          <w:rFonts w:eastAsiaTheme="minorEastAsia"/>
          <w:sz w:val="28"/>
          <w:szCs w:val="28"/>
        </w:rPr>
        <w:t>схема размещения НТО (</w:t>
      </w:r>
      <w:r w:rsidR="00FA10E3">
        <w:rPr>
          <w:rFonts w:eastAsiaTheme="minorEastAsia"/>
          <w:sz w:val="28"/>
          <w:szCs w:val="28"/>
        </w:rPr>
        <w:t>С</w:t>
      </w:r>
      <w:r w:rsidRPr="00205F8F">
        <w:rPr>
          <w:rFonts w:eastAsiaTheme="minorEastAsia"/>
          <w:sz w:val="28"/>
          <w:szCs w:val="28"/>
        </w:rPr>
        <w:t xml:space="preserve">хема) – документ, состоящий из двух частей, графической и текстовой, содержащий сведения о размещении нестационарной торговой сети на территории </w:t>
      </w:r>
      <w:r w:rsidR="002407F6" w:rsidRPr="002407F6">
        <w:rPr>
          <w:sz w:val="28"/>
          <w:szCs w:val="28"/>
        </w:rPr>
        <w:t>Красносельского</w:t>
      </w:r>
      <w:r w:rsidR="002407F6">
        <w:rPr>
          <w:sz w:val="28"/>
          <w:szCs w:val="28"/>
        </w:rPr>
        <w:t xml:space="preserve"> городского</w:t>
      </w:r>
      <w:r w:rsidR="002407F6" w:rsidRPr="002407F6">
        <w:rPr>
          <w:sz w:val="28"/>
          <w:szCs w:val="28"/>
        </w:rPr>
        <w:t xml:space="preserve"> поселения </w:t>
      </w:r>
      <w:r w:rsidRPr="003E176B">
        <w:rPr>
          <w:rFonts w:eastAsiaTheme="minorEastAsia"/>
          <w:bCs/>
          <w:sz w:val="28"/>
          <w:szCs w:val="28"/>
        </w:rPr>
        <w:t>Гулькевичского района</w:t>
      </w:r>
      <w:r w:rsidRPr="003E176B">
        <w:rPr>
          <w:rFonts w:eastAsiaTheme="minorEastAsia"/>
          <w:sz w:val="28"/>
          <w:szCs w:val="28"/>
        </w:rPr>
        <w:t>;</w:t>
      </w:r>
    </w:p>
    <w:p w:rsidR="001D34F6" w:rsidRPr="00205F8F" w:rsidRDefault="001D34F6" w:rsidP="007F07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205F8F">
        <w:rPr>
          <w:rFonts w:eastAsiaTheme="minorEastAsia"/>
          <w:sz w:val="28"/>
          <w:szCs w:val="28"/>
        </w:rPr>
        <w:t xml:space="preserve">специализация </w:t>
      </w:r>
      <w:r>
        <w:rPr>
          <w:rFonts w:eastAsiaTheme="minorEastAsia"/>
          <w:sz w:val="28"/>
          <w:szCs w:val="28"/>
        </w:rPr>
        <w:t>НТО</w:t>
      </w:r>
      <w:r w:rsidRPr="00205F8F">
        <w:rPr>
          <w:rFonts w:eastAsiaTheme="minorEastAsia"/>
          <w:sz w:val="28"/>
          <w:szCs w:val="28"/>
        </w:rPr>
        <w:t xml:space="preserve"> – торговая деятельность, при которой 80 и более </w:t>
      </w:r>
      <w:r w:rsidRPr="00205F8F">
        <w:rPr>
          <w:rFonts w:eastAsiaTheme="minorEastAsia"/>
          <w:sz w:val="28"/>
          <w:szCs w:val="28"/>
        </w:rPr>
        <w:lastRenderedPageBreak/>
        <w:t>процентов всех предлагаемых к продаже товаров (услуг) от их общего количества составляют товары (услуги) одной группы, за исключением деятельности по реализации печатной продукции;</w:t>
      </w:r>
    </w:p>
    <w:p w:rsidR="00205F8F" w:rsidRPr="00205F8F" w:rsidRDefault="00205F8F" w:rsidP="007F07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D34F6">
        <w:rPr>
          <w:rFonts w:eastAsiaTheme="minorEastAsia"/>
          <w:sz w:val="28"/>
          <w:szCs w:val="28"/>
        </w:rPr>
        <w:t xml:space="preserve">акт обследования – документ, заполняемый </w:t>
      </w:r>
      <w:r w:rsidR="005E3B6A" w:rsidRPr="00545E43">
        <w:rPr>
          <w:rFonts w:eastAsiaTheme="minorEastAsia"/>
          <w:sz w:val="28"/>
          <w:szCs w:val="28"/>
        </w:rPr>
        <w:t>специалистом</w:t>
      </w:r>
      <w:r w:rsidRPr="00545E43">
        <w:rPr>
          <w:rFonts w:eastAsiaTheme="minorEastAsia"/>
          <w:sz w:val="28"/>
          <w:szCs w:val="28"/>
        </w:rPr>
        <w:t xml:space="preserve"> администрации</w:t>
      </w:r>
      <w:r w:rsidRPr="00187EDE">
        <w:rPr>
          <w:rFonts w:eastAsiaTheme="minorEastAsia"/>
          <w:color w:val="FF0000"/>
          <w:sz w:val="28"/>
          <w:szCs w:val="28"/>
        </w:rPr>
        <w:t xml:space="preserve"> </w:t>
      </w:r>
      <w:r w:rsidR="002407F6" w:rsidRPr="002407F6">
        <w:rPr>
          <w:sz w:val="28"/>
          <w:szCs w:val="28"/>
        </w:rPr>
        <w:t>Красносельского</w:t>
      </w:r>
      <w:r w:rsidR="002407F6">
        <w:rPr>
          <w:sz w:val="28"/>
          <w:szCs w:val="28"/>
        </w:rPr>
        <w:t xml:space="preserve"> городского</w:t>
      </w:r>
      <w:r w:rsidR="002407F6" w:rsidRPr="002407F6">
        <w:rPr>
          <w:sz w:val="28"/>
          <w:szCs w:val="28"/>
        </w:rPr>
        <w:t xml:space="preserve"> поселения </w:t>
      </w:r>
      <w:r w:rsidRPr="003E176B">
        <w:rPr>
          <w:rFonts w:eastAsiaTheme="minorEastAsia"/>
          <w:sz w:val="28"/>
          <w:szCs w:val="28"/>
        </w:rPr>
        <w:t>Гулькевичского района</w:t>
      </w:r>
      <w:r w:rsidRPr="00187EDE">
        <w:rPr>
          <w:rFonts w:eastAsiaTheme="minorEastAsia"/>
          <w:sz w:val="28"/>
          <w:szCs w:val="28"/>
        </w:rPr>
        <w:t xml:space="preserve"> </w:t>
      </w:r>
      <w:r w:rsidR="00F8241B" w:rsidRPr="00545E43">
        <w:rPr>
          <w:rFonts w:eastAsiaTheme="minorEastAsia"/>
          <w:sz w:val="28"/>
          <w:szCs w:val="28"/>
        </w:rPr>
        <w:t>(А</w:t>
      </w:r>
      <w:r w:rsidRPr="00545E43">
        <w:rPr>
          <w:rFonts w:eastAsiaTheme="minorEastAsia"/>
          <w:sz w:val="28"/>
          <w:szCs w:val="28"/>
        </w:rPr>
        <w:t>дминистрация)</w:t>
      </w:r>
      <w:r w:rsidRPr="001D34F6">
        <w:rPr>
          <w:rFonts w:eastAsiaTheme="minorEastAsia"/>
          <w:sz w:val="28"/>
          <w:szCs w:val="28"/>
        </w:rPr>
        <w:t xml:space="preserve"> при проведении мероприятий по проверке соблюдения стороной условий договора о предоставлении права на размещение НТО на территории </w:t>
      </w:r>
      <w:r w:rsidR="002407F6" w:rsidRPr="002407F6">
        <w:rPr>
          <w:sz w:val="28"/>
          <w:szCs w:val="28"/>
        </w:rPr>
        <w:t>Красносельского</w:t>
      </w:r>
      <w:r w:rsidR="002407F6">
        <w:rPr>
          <w:sz w:val="28"/>
          <w:szCs w:val="28"/>
        </w:rPr>
        <w:t xml:space="preserve"> городского</w:t>
      </w:r>
      <w:r w:rsidR="002407F6" w:rsidRPr="002407F6">
        <w:rPr>
          <w:sz w:val="28"/>
          <w:szCs w:val="28"/>
        </w:rPr>
        <w:t xml:space="preserve"> поселения </w:t>
      </w:r>
      <w:r w:rsidRPr="003E176B">
        <w:rPr>
          <w:rFonts w:eastAsiaTheme="minorEastAsia"/>
          <w:sz w:val="28"/>
          <w:szCs w:val="28"/>
        </w:rPr>
        <w:t>Гулькевичского района;</w:t>
      </w:r>
    </w:p>
    <w:p w:rsidR="00205F8F" w:rsidRPr="003E176B" w:rsidRDefault="00205F8F" w:rsidP="007F07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205F8F">
        <w:rPr>
          <w:rFonts w:eastAsiaTheme="minorEastAsia"/>
          <w:sz w:val="28"/>
          <w:szCs w:val="28"/>
        </w:rPr>
        <w:t xml:space="preserve">уведомление – документ, содержащий требование об устранении нарушений условий договора о предоставлении права на размещение НТО на территории </w:t>
      </w:r>
      <w:r w:rsidR="002407F6" w:rsidRPr="002407F6">
        <w:rPr>
          <w:sz w:val="28"/>
          <w:szCs w:val="28"/>
        </w:rPr>
        <w:t>Красносельского</w:t>
      </w:r>
      <w:r w:rsidR="002407F6">
        <w:rPr>
          <w:sz w:val="28"/>
          <w:szCs w:val="28"/>
        </w:rPr>
        <w:t xml:space="preserve"> городского</w:t>
      </w:r>
      <w:r w:rsidR="002407F6" w:rsidRPr="002407F6">
        <w:rPr>
          <w:sz w:val="28"/>
          <w:szCs w:val="28"/>
        </w:rPr>
        <w:t xml:space="preserve"> поселения </w:t>
      </w:r>
      <w:r w:rsidR="001D34F6" w:rsidRPr="003E176B">
        <w:rPr>
          <w:rFonts w:eastAsiaTheme="minorEastAsia"/>
          <w:sz w:val="28"/>
          <w:szCs w:val="28"/>
        </w:rPr>
        <w:t>Гулькевичского района</w:t>
      </w:r>
      <w:r w:rsidRPr="003E176B">
        <w:rPr>
          <w:rFonts w:eastAsiaTheme="minorEastAsia"/>
          <w:sz w:val="28"/>
          <w:szCs w:val="28"/>
        </w:rPr>
        <w:t>.</w:t>
      </w:r>
    </w:p>
    <w:p w:rsidR="00265B44" w:rsidRPr="006E7D6C" w:rsidRDefault="00F02AF9" w:rsidP="007F0706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bookmarkStart w:id="4" w:name="sub_3014"/>
      <w:bookmarkEnd w:id="1"/>
      <w:r w:rsidRPr="006E7D6C">
        <w:rPr>
          <w:rFonts w:eastAsiaTheme="minorEastAsia"/>
          <w:sz w:val="28"/>
          <w:szCs w:val="28"/>
        </w:rPr>
        <w:t>1.</w:t>
      </w:r>
      <w:r w:rsidR="00187EDE" w:rsidRPr="006E7D6C">
        <w:rPr>
          <w:rFonts w:eastAsiaTheme="minorEastAsia"/>
          <w:sz w:val="28"/>
          <w:szCs w:val="28"/>
        </w:rPr>
        <w:t>5</w:t>
      </w:r>
      <w:r w:rsidRPr="006E7D6C">
        <w:rPr>
          <w:rFonts w:eastAsiaTheme="minorEastAsia"/>
          <w:sz w:val="28"/>
          <w:szCs w:val="28"/>
        </w:rPr>
        <w:t xml:space="preserve">. </w:t>
      </w:r>
      <w:r w:rsidR="008306D9" w:rsidRPr="006E7D6C">
        <w:rPr>
          <w:rFonts w:eastAsiaTheme="minorEastAsia"/>
          <w:sz w:val="28"/>
          <w:szCs w:val="28"/>
        </w:rPr>
        <w:t xml:space="preserve">Размещение НТО </w:t>
      </w:r>
      <w:r w:rsidR="006C5F26" w:rsidRPr="006E7D6C">
        <w:rPr>
          <w:rFonts w:eastAsia="Calibri"/>
          <w:sz w:val="28"/>
          <w:szCs w:val="28"/>
        </w:rPr>
        <w:t xml:space="preserve">на территории </w:t>
      </w:r>
      <w:r w:rsidR="002407F6" w:rsidRPr="002407F6">
        <w:rPr>
          <w:sz w:val="28"/>
          <w:szCs w:val="28"/>
        </w:rPr>
        <w:t>Красносельского</w:t>
      </w:r>
      <w:r w:rsidR="002407F6">
        <w:rPr>
          <w:sz w:val="28"/>
          <w:szCs w:val="28"/>
        </w:rPr>
        <w:t xml:space="preserve"> городского</w:t>
      </w:r>
      <w:r w:rsidR="002407F6" w:rsidRPr="002407F6">
        <w:rPr>
          <w:sz w:val="28"/>
          <w:szCs w:val="28"/>
        </w:rPr>
        <w:t xml:space="preserve"> поселения</w:t>
      </w:r>
      <w:r w:rsidR="006C5F26" w:rsidRPr="006E7D6C">
        <w:rPr>
          <w:rFonts w:eastAsiaTheme="minorEastAsia"/>
          <w:bCs/>
          <w:color w:val="FF0000"/>
          <w:sz w:val="28"/>
          <w:szCs w:val="28"/>
        </w:rPr>
        <w:t xml:space="preserve"> </w:t>
      </w:r>
      <w:r w:rsidR="006C5F26" w:rsidRPr="003E176B">
        <w:rPr>
          <w:rFonts w:eastAsiaTheme="minorEastAsia"/>
          <w:bCs/>
          <w:sz w:val="28"/>
          <w:szCs w:val="28"/>
        </w:rPr>
        <w:t>Гулькевичского района</w:t>
      </w:r>
      <w:r w:rsidR="006C5F26" w:rsidRPr="006E7D6C">
        <w:rPr>
          <w:color w:val="000000"/>
          <w:sz w:val="28"/>
          <w:szCs w:val="28"/>
        </w:rPr>
        <w:t xml:space="preserve"> осуществляется на основании</w:t>
      </w:r>
      <w:r w:rsidR="00265B44" w:rsidRPr="006E7D6C">
        <w:rPr>
          <w:color w:val="000000"/>
          <w:sz w:val="28"/>
          <w:szCs w:val="28"/>
        </w:rPr>
        <w:t>:</w:t>
      </w:r>
    </w:p>
    <w:p w:rsidR="006C5F26" w:rsidRPr="005E60B5" w:rsidRDefault="00265B44" w:rsidP="007F0706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E60B5">
        <w:rPr>
          <w:color w:val="000000"/>
          <w:sz w:val="28"/>
          <w:szCs w:val="28"/>
        </w:rPr>
        <w:t>д</w:t>
      </w:r>
      <w:r w:rsidR="006C5F26" w:rsidRPr="005E60B5">
        <w:rPr>
          <w:color w:val="000000"/>
          <w:sz w:val="28"/>
          <w:szCs w:val="28"/>
        </w:rPr>
        <w:t xml:space="preserve">оговора, заключаемого по итогам </w:t>
      </w:r>
      <w:r w:rsidR="006C5F26" w:rsidRPr="005E60B5">
        <w:rPr>
          <w:rFonts w:eastAsiaTheme="minorEastAsia"/>
          <w:sz w:val="28"/>
          <w:szCs w:val="28"/>
        </w:rPr>
        <w:t xml:space="preserve">проведения </w:t>
      </w:r>
      <w:r w:rsidR="006C5F26" w:rsidRPr="005E60B5">
        <w:rPr>
          <w:rFonts w:eastAsia="Calibri"/>
          <w:sz w:val="28"/>
          <w:szCs w:val="28"/>
        </w:rPr>
        <w:t xml:space="preserve">открытого аукциона в электронной форме </w:t>
      </w:r>
      <w:r w:rsidRPr="005E60B5">
        <w:rPr>
          <w:rFonts w:eastAsia="Calibri"/>
          <w:sz w:val="28"/>
          <w:szCs w:val="28"/>
        </w:rPr>
        <w:t xml:space="preserve">в </w:t>
      </w:r>
      <w:r w:rsidR="006C5F26" w:rsidRPr="005E60B5">
        <w:rPr>
          <w:rFonts w:eastAsia="Calibri"/>
          <w:sz w:val="28"/>
          <w:szCs w:val="28"/>
        </w:rPr>
        <w:t xml:space="preserve">соответствии с Порядком </w:t>
      </w:r>
      <w:r w:rsidRPr="005E60B5">
        <w:rPr>
          <w:sz w:val="28"/>
          <w:szCs w:val="28"/>
        </w:rPr>
        <w:t xml:space="preserve">организации и проведения открытого аукциона в электронной форме на </w:t>
      </w:r>
      <w:r w:rsidR="008C5CD5" w:rsidRPr="005E60B5">
        <w:rPr>
          <w:sz w:val="28"/>
          <w:szCs w:val="28"/>
        </w:rPr>
        <w:t xml:space="preserve">предоставление </w:t>
      </w:r>
      <w:r w:rsidRPr="005E60B5">
        <w:rPr>
          <w:sz w:val="28"/>
          <w:szCs w:val="28"/>
        </w:rPr>
        <w:t>права на размещение нестационарных торговых объектов</w:t>
      </w:r>
      <w:r w:rsidR="008C5CD5" w:rsidRPr="005E60B5">
        <w:rPr>
          <w:rFonts w:eastAsia="Calibri"/>
          <w:sz w:val="28"/>
          <w:szCs w:val="28"/>
        </w:rPr>
        <w:t xml:space="preserve"> на территории </w:t>
      </w:r>
      <w:r w:rsidR="002407F6" w:rsidRPr="002407F6">
        <w:rPr>
          <w:sz w:val="28"/>
          <w:szCs w:val="28"/>
        </w:rPr>
        <w:t>Красносельского</w:t>
      </w:r>
      <w:r w:rsidR="002407F6">
        <w:rPr>
          <w:sz w:val="28"/>
          <w:szCs w:val="28"/>
        </w:rPr>
        <w:t xml:space="preserve"> городского</w:t>
      </w:r>
      <w:r w:rsidR="002407F6" w:rsidRPr="002407F6">
        <w:rPr>
          <w:sz w:val="28"/>
          <w:szCs w:val="28"/>
        </w:rPr>
        <w:t xml:space="preserve"> поселения</w:t>
      </w:r>
      <w:r w:rsidR="008C5CD5" w:rsidRPr="005E60B5">
        <w:rPr>
          <w:rFonts w:eastAsiaTheme="minorEastAsia"/>
          <w:bCs/>
          <w:color w:val="FF0000"/>
          <w:sz w:val="28"/>
          <w:szCs w:val="28"/>
        </w:rPr>
        <w:t xml:space="preserve"> </w:t>
      </w:r>
      <w:r w:rsidR="008C5CD5" w:rsidRPr="005E60B5">
        <w:rPr>
          <w:rFonts w:eastAsiaTheme="minorEastAsia"/>
          <w:bCs/>
          <w:sz w:val="28"/>
          <w:szCs w:val="28"/>
        </w:rPr>
        <w:t>Гулькевичского района</w:t>
      </w:r>
      <w:r w:rsidRPr="005E60B5">
        <w:rPr>
          <w:sz w:val="28"/>
          <w:szCs w:val="28"/>
        </w:rPr>
        <w:t xml:space="preserve">, </w:t>
      </w:r>
      <w:r w:rsidR="006C5F26" w:rsidRPr="005E60B5">
        <w:rPr>
          <w:rFonts w:eastAsia="Calibri"/>
          <w:sz w:val="28"/>
          <w:szCs w:val="28"/>
        </w:rPr>
        <w:t xml:space="preserve">утвержденным </w:t>
      </w:r>
      <w:r w:rsidR="006C5F26" w:rsidRPr="005E60B5">
        <w:rPr>
          <w:rFonts w:eastAsia="Calibri"/>
          <w:b/>
          <w:sz w:val="28"/>
          <w:szCs w:val="28"/>
          <w:u w:val="single"/>
        </w:rPr>
        <w:t>приложением 2</w:t>
      </w:r>
      <w:r w:rsidR="006C5F26" w:rsidRPr="005E60B5">
        <w:rPr>
          <w:rFonts w:eastAsia="Calibri"/>
          <w:b/>
          <w:sz w:val="28"/>
          <w:szCs w:val="28"/>
        </w:rPr>
        <w:t xml:space="preserve"> к настоящему постановлению</w:t>
      </w:r>
      <w:r w:rsidRPr="005E60B5">
        <w:rPr>
          <w:rFonts w:eastAsia="Calibri"/>
          <w:sz w:val="28"/>
          <w:szCs w:val="28"/>
        </w:rPr>
        <w:t>;</w:t>
      </w:r>
    </w:p>
    <w:p w:rsidR="00265B44" w:rsidRPr="00633920" w:rsidRDefault="00265B44" w:rsidP="007F0706">
      <w:pPr>
        <w:ind w:firstLine="709"/>
        <w:jc w:val="both"/>
        <w:rPr>
          <w:sz w:val="28"/>
          <w:szCs w:val="28"/>
        </w:rPr>
      </w:pPr>
      <w:r w:rsidRPr="005E60B5">
        <w:rPr>
          <w:sz w:val="28"/>
          <w:szCs w:val="28"/>
        </w:rPr>
        <w:t>договора, заключаемого без проведения открытого аукциона в электронной форме</w:t>
      </w:r>
      <w:r w:rsidRPr="005E60B5">
        <w:rPr>
          <w:rFonts w:eastAsia="Calibri"/>
          <w:sz w:val="28"/>
          <w:szCs w:val="28"/>
        </w:rPr>
        <w:t xml:space="preserve"> в соответствии с Порядком </w:t>
      </w:r>
      <w:r w:rsidR="00C921CE" w:rsidRPr="005E60B5">
        <w:rPr>
          <w:rFonts w:eastAsia="Calibri"/>
          <w:sz w:val="28"/>
          <w:szCs w:val="28"/>
        </w:rPr>
        <w:t xml:space="preserve">на </w:t>
      </w:r>
      <w:r w:rsidR="00633920" w:rsidRPr="005E60B5">
        <w:rPr>
          <w:sz w:val="28"/>
          <w:szCs w:val="28"/>
        </w:rPr>
        <w:t xml:space="preserve">предоставления права на </w:t>
      </w:r>
      <w:r w:rsidR="003E176B" w:rsidRPr="005E60B5">
        <w:rPr>
          <w:sz w:val="28"/>
          <w:szCs w:val="28"/>
        </w:rPr>
        <w:t>размещение нестационарных торговых объектов</w:t>
      </w:r>
      <w:r w:rsidR="00633920" w:rsidRPr="005E60B5">
        <w:rPr>
          <w:sz w:val="28"/>
          <w:szCs w:val="28"/>
        </w:rPr>
        <w:t xml:space="preserve"> </w:t>
      </w:r>
      <w:r w:rsidR="003E176B" w:rsidRPr="005E60B5">
        <w:rPr>
          <w:rFonts w:eastAsia="Calibri"/>
          <w:sz w:val="28"/>
          <w:szCs w:val="28"/>
        </w:rPr>
        <w:t xml:space="preserve">на территории </w:t>
      </w:r>
      <w:r w:rsidR="002407F6" w:rsidRPr="002407F6">
        <w:rPr>
          <w:sz w:val="28"/>
          <w:szCs w:val="28"/>
        </w:rPr>
        <w:t>Красносельского</w:t>
      </w:r>
      <w:r w:rsidR="002407F6">
        <w:rPr>
          <w:sz w:val="28"/>
          <w:szCs w:val="28"/>
        </w:rPr>
        <w:t xml:space="preserve"> городского</w:t>
      </w:r>
      <w:r w:rsidR="002407F6" w:rsidRPr="002407F6">
        <w:rPr>
          <w:sz w:val="28"/>
          <w:szCs w:val="28"/>
        </w:rPr>
        <w:t xml:space="preserve"> поселения </w:t>
      </w:r>
      <w:r w:rsidR="003E176B" w:rsidRPr="005E60B5">
        <w:rPr>
          <w:rFonts w:eastAsiaTheme="minorEastAsia"/>
          <w:bCs/>
          <w:sz w:val="28"/>
          <w:szCs w:val="28"/>
        </w:rPr>
        <w:t>Гулькевичского района</w:t>
      </w:r>
      <w:r w:rsidR="003E176B" w:rsidRPr="005E60B5">
        <w:rPr>
          <w:sz w:val="28"/>
          <w:szCs w:val="28"/>
        </w:rPr>
        <w:t xml:space="preserve"> </w:t>
      </w:r>
      <w:r w:rsidR="00633920" w:rsidRPr="005E60B5">
        <w:rPr>
          <w:sz w:val="28"/>
          <w:szCs w:val="28"/>
        </w:rPr>
        <w:t>без проведения открытого аукциона в электронной форме</w:t>
      </w:r>
      <w:r w:rsidR="00633920" w:rsidRPr="005E60B5">
        <w:rPr>
          <w:b/>
          <w:sz w:val="28"/>
          <w:szCs w:val="28"/>
        </w:rPr>
        <w:t xml:space="preserve"> </w:t>
      </w:r>
      <w:r w:rsidRPr="005E60B5">
        <w:rPr>
          <w:sz w:val="28"/>
          <w:szCs w:val="28"/>
        </w:rPr>
        <w:t xml:space="preserve">утвержденным </w:t>
      </w:r>
      <w:r w:rsidRPr="005E60B5">
        <w:rPr>
          <w:b/>
          <w:sz w:val="28"/>
          <w:szCs w:val="28"/>
          <w:u w:val="single"/>
        </w:rPr>
        <w:t>приложением 3</w:t>
      </w:r>
      <w:r w:rsidRPr="005E60B5">
        <w:rPr>
          <w:b/>
          <w:sz w:val="28"/>
          <w:szCs w:val="28"/>
        </w:rPr>
        <w:t xml:space="preserve"> к настоящему постановлению</w:t>
      </w:r>
      <w:r w:rsidRPr="005E60B5">
        <w:rPr>
          <w:sz w:val="28"/>
          <w:szCs w:val="28"/>
        </w:rPr>
        <w:t>;</w:t>
      </w:r>
    </w:p>
    <w:p w:rsidR="00205F8F" w:rsidRDefault="00205F8F" w:rsidP="007F0706">
      <w:pPr>
        <w:pStyle w:val="a4"/>
        <w:widowControl w:val="0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Theme="minorEastAsia"/>
          <w:sz w:val="28"/>
          <w:szCs w:val="28"/>
        </w:rPr>
      </w:pPr>
      <w:r w:rsidRPr="005E60B5">
        <w:rPr>
          <w:rFonts w:eastAsiaTheme="minorEastAsia"/>
          <w:sz w:val="28"/>
          <w:szCs w:val="28"/>
        </w:rPr>
        <w:t>разрешения на размещение НТО в дни проведения праздничных (торжественных) мероприятий, имеющих краткосрочный характер</w:t>
      </w:r>
      <w:r w:rsidR="00633920" w:rsidRPr="005E60B5">
        <w:rPr>
          <w:rFonts w:eastAsiaTheme="minorEastAsia"/>
          <w:sz w:val="28"/>
          <w:szCs w:val="28"/>
        </w:rPr>
        <w:t>.</w:t>
      </w:r>
    </w:p>
    <w:p w:rsidR="008306D9" w:rsidRPr="00305AF2" w:rsidRDefault="00305AF2" w:rsidP="007F0706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5" w:name="sub_3021"/>
      <w:bookmarkEnd w:id="4"/>
      <w:r w:rsidRPr="00633920">
        <w:rPr>
          <w:rFonts w:eastAsiaTheme="minorEastAsia"/>
          <w:sz w:val="28"/>
          <w:szCs w:val="28"/>
        </w:rPr>
        <w:t>1.</w:t>
      </w:r>
      <w:r w:rsidR="00187EDE" w:rsidRPr="00633920">
        <w:rPr>
          <w:rFonts w:eastAsiaTheme="minorEastAsia"/>
          <w:sz w:val="28"/>
          <w:szCs w:val="28"/>
        </w:rPr>
        <w:t>6</w:t>
      </w:r>
      <w:r w:rsidRPr="00633920">
        <w:rPr>
          <w:rFonts w:eastAsiaTheme="minorEastAsia"/>
          <w:sz w:val="28"/>
          <w:szCs w:val="28"/>
        </w:rPr>
        <w:t>.</w:t>
      </w:r>
      <w:r>
        <w:rPr>
          <w:rFonts w:eastAsiaTheme="minorEastAsia"/>
          <w:sz w:val="28"/>
          <w:szCs w:val="28"/>
        </w:rPr>
        <w:t xml:space="preserve"> </w:t>
      </w:r>
      <w:r w:rsidR="008306D9" w:rsidRPr="00305AF2">
        <w:rPr>
          <w:rFonts w:eastAsiaTheme="minorEastAsia"/>
          <w:sz w:val="28"/>
          <w:szCs w:val="28"/>
        </w:rPr>
        <w:t>НТО не подлежат техническому учёту в бюро технической инвентаризации, права на них не подлежат регистрации в Едином государственном реестре недвижимости.</w:t>
      </w:r>
    </w:p>
    <w:bookmarkEnd w:id="5"/>
    <w:p w:rsidR="00EC606A" w:rsidRPr="00D11FBD" w:rsidRDefault="00EC606A" w:rsidP="00D11FBD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8306D9" w:rsidRPr="00222362" w:rsidRDefault="008306D9" w:rsidP="00D11FBD">
      <w:pPr>
        <w:pStyle w:val="a4"/>
        <w:widowControl w:val="0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ind w:left="567" w:firstLine="0"/>
        <w:jc w:val="center"/>
        <w:outlineLvl w:val="0"/>
        <w:rPr>
          <w:rFonts w:eastAsiaTheme="minorEastAsia"/>
          <w:bCs/>
          <w:sz w:val="28"/>
          <w:szCs w:val="28"/>
        </w:rPr>
      </w:pPr>
      <w:bookmarkStart w:id="6" w:name="sub_3022"/>
      <w:r w:rsidRPr="00222362">
        <w:rPr>
          <w:rFonts w:eastAsiaTheme="minorEastAsia"/>
          <w:bCs/>
          <w:sz w:val="28"/>
          <w:szCs w:val="28"/>
        </w:rPr>
        <w:t>Требования к размещению и эксплуатации НТО</w:t>
      </w:r>
    </w:p>
    <w:bookmarkEnd w:id="6"/>
    <w:p w:rsidR="008306D9" w:rsidRPr="00D11FBD" w:rsidRDefault="008306D9" w:rsidP="00187ED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8306D9" w:rsidRPr="00222362" w:rsidRDefault="008306D9" w:rsidP="0022236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b/>
          <w:sz w:val="28"/>
          <w:szCs w:val="28"/>
        </w:rPr>
      </w:pPr>
      <w:bookmarkStart w:id="7" w:name="sub_3023"/>
      <w:r w:rsidRPr="00D11FBD">
        <w:rPr>
          <w:rFonts w:eastAsiaTheme="minorEastAsia"/>
          <w:sz w:val="28"/>
          <w:szCs w:val="28"/>
        </w:rPr>
        <w:t>2.1. Размещение и эксплуатация НТО допускаетс</w:t>
      </w:r>
      <w:r w:rsidR="00DF718C">
        <w:rPr>
          <w:rFonts w:eastAsiaTheme="minorEastAsia"/>
          <w:sz w:val="28"/>
          <w:szCs w:val="28"/>
        </w:rPr>
        <w:t>я в местах, определённых Схемой</w:t>
      </w:r>
      <w:r w:rsidR="00DF718C" w:rsidRPr="00D11FBD">
        <w:rPr>
          <w:rFonts w:eastAsiaTheme="minorEastAsia"/>
          <w:sz w:val="28"/>
          <w:szCs w:val="28"/>
        </w:rPr>
        <w:t xml:space="preserve">, </w:t>
      </w:r>
      <w:r w:rsidR="00DF718C" w:rsidRPr="00222362">
        <w:rPr>
          <w:rFonts w:eastAsiaTheme="minorEastAsia"/>
          <w:sz w:val="28"/>
          <w:szCs w:val="28"/>
        </w:rPr>
        <w:t>утверждаемой постановлением администрации муниципального образования Гулькевичский район</w:t>
      </w:r>
      <w:r w:rsidR="00633920" w:rsidRPr="00222362">
        <w:rPr>
          <w:rFonts w:eastAsiaTheme="minorEastAsia"/>
          <w:sz w:val="28"/>
          <w:szCs w:val="28"/>
        </w:rPr>
        <w:t>.</w:t>
      </w:r>
    </w:p>
    <w:bookmarkEnd w:id="7"/>
    <w:p w:rsidR="008306D9" w:rsidRPr="00D11FBD" w:rsidRDefault="008306D9" w:rsidP="0022236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D11FBD">
        <w:rPr>
          <w:rFonts w:eastAsiaTheme="minorEastAsia"/>
          <w:sz w:val="28"/>
          <w:szCs w:val="28"/>
        </w:rPr>
        <w:t xml:space="preserve">При осуществлении торговой деятельности должна соблюдаться специализация НТО. Внешний вид НТО должен соответствовать </w:t>
      </w:r>
      <w:r w:rsidR="00CA7BE3">
        <w:rPr>
          <w:rFonts w:eastAsiaTheme="minorEastAsia"/>
          <w:sz w:val="28"/>
          <w:szCs w:val="28"/>
        </w:rPr>
        <w:t>дизайн-</w:t>
      </w:r>
      <w:r w:rsidRPr="00D11FBD">
        <w:rPr>
          <w:rFonts w:eastAsiaTheme="minorEastAsia"/>
          <w:sz w:val="28"/>
          <w:szCs w:val="28"/>
        </w:rPr>
        <w:t>проекту НТО.</w:t>
      </w:r>
    </w:p>
    <w:p w:rsidR="00187EDE" w:rsidRPr="00222362" w:rsidRDefault="008306D9" w:rsidP="00222362">
      <w:pPr>
        <w:ind w:firstLine="709"/>
        <w:jc w:val="both"/>
        <w:rPr>
          <w:rFonts w:eastAsiaTheme="minorEastAsia"/>
          <w:sz w:val="28"/>
          <w:szCs w:val="28"/>
        </w:rPr>
      </w:pPr>
      <w:bookmarkStart w:id="8" w:name="sub_3024"/>
      <w:r w:rsidRPr="00222362">
        <w:rPr>
          <w:rFonts w:eastAsiaTheme="minorEastAsia"/>
          <w:sz w:val="28"/>
          <w:szCs w:val="28"/>
        </w:rPr>
        <w:t xml:space="preserve">2.2. По завершении работ по размещению несезонного НТО </w:t>
      </w:r>
      <w:r w:rsidR="000E0AF0" w:rsidRPr="00222362">
        <w:rPr>
          <w:rFonts w:eastAsiaTheme="minorEastAsia"/>
          <w:sz w:val="28"/>
          <w:szCs w:val="28"/>
        </w:rPr>
        <w:t xml:space="preserve">специалист </w:t>
      </w:r>
      <w:r w:rsidR="00F8241B" w:rsidRPr="007F0706">
        <w:rPr>
          <w:rFonts w:eastAsiaTheme="minorEastAsia"/>
          <w:sz w:val="28"/>
          <w:szCs w:val="28"/>
        </w:rPr>
        <w:t>А</w:t>
      </w:r>
      <w:r w:rsidR="00DD795B" w:rsidRPr="007F0706">
        <w:rPr>
          <w:rFonts w:eastAsiaTheme="minorEastAsia"/>
          <w:sz w:val="28"/>
          <w:szCs w:val="28"/>
        </w:rPr>
        <w:t>дминистрации</w:t>
      </w:r>
      <w:r w:rsidRPr="00222362">
        <w:rPr>
          <w:rFonts w:eastAsiaTheme="minorEastAsia"/>
          <w:sz w:val="28"/>
          <w:szCs w:val="28"/>
        </w:rPr>
        <w:t xml:space="preserve"> </w:t>
      </w:r>
      <w:r w:rsidR="00F22622" w:rsidRPr="00222362">
        <w:rPr>
          <w:rFonts w:eastAsiaTheme="minorEastAsia"/>
          <w:sz w:val="28"/>
          <w:szCs w:val="28"/>
        </w:rPr>
        <w:t>совместно со специалистом</w:t>
      </w:r>
      <w:r w:rsidR="00F22622" w:rsidRPr="00222362">
        <w:rPr>
          <w:sz w:val="28"/>
          <w:szCs w:val="28"/>
        </w:rPr>
        <w:t xml:space="preserve"> управления экономики и потребительской сферы, а так же</w:t>
      </w:r>
      <w:r w:rsidR="000E0AF0" w:rsidRPr="00222362">
        <w:rPr>
          <w:rFonts w:eastAsiaTheme="minorEastAsia"/>
          <w:sz w:val="28"/>
          <w:szCs w:val="28"/>
        </w:rPr>
        <w:t xml:space="preserve"> </w:t>
      </w:r>
      <w:r w:rsidR="00F22622" w:rsidRPr="00222362">
        <w:rPr>
          <w:rFonts w:eastAsiaTheme="minorEastAsia"/>
          <w:sz w:val="28"/>
          <w:szCs w:val="28"/>
        </w:rPr>
        <w:t xml:space="preserve">специалистом </w:t>
      </w:r>
      <w:r w:rsidR="00672DF6" w:rsidRPr="00222362">
        <w:rPr>
          <w:sz w:val="28"/>
          <w:szCs w:val="28"/>
        </w:rPr>
        <w:t>отдела архитектуры и градостроительства администрации муниципального образования</w:t>
      </w:r>
      <w:r w:rsidR="00672DF6" w:rsidRPr="00222362">
        <w:rPr>
          <w:rFonts w:eastAsiaTheme="minorEastAsia"/>
          <w:sz w:val="28"/>
          <w:szCs w:val="28"/>
        </w:rPr>
        <w:t xml:space="preserve"> Гулькевичский район </w:t>
      </w:r>
      <w:r w:rsidRPr="00222362">
        <w:rPr>
          <w:rFonts w:eastAsiaTheme="minorEastAsia"/>
          <w:sz w:val="28"/>
          <w:szCs w:val="28"/>
        </w:rPr>
        <w:t xml:space="preserve">осуществляют приёмку указанного объекта путём </w:t>
      </w:r>
      <w:r w:rsidRPr="00222362">
        <w:rPr>
          <w:rFonts w:eastAsiaTheme="minorEastAsia"/>
          <w:sz w:val="28"/>
          <w:szCs w:val="28"/>
        </w:rPr>
        <w:lastRenderedPageBreak/>
        <w:t xml:space="preserve">составления акта о приёмке выполненных работ по размещению НТО, по форме согласно приложению 1 к настоящему Положению. </w:t>
      </w:r>
    </w:p>
    <w:p w:rsidR="00C7005C" w:rsidRPr="005E1194" w:rsidRDefault="00C7005C" w:rsidP="0022236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1FBD">
        <w:rPr>
          <w:sz w:val="28"/>
          <w:szCs w:val="28"/>
        </w:rPr>
        <w:t xml:space="preserve">Несезонный НТО должен быть размещен хозяйствующим субъектом, получившим право на размещение такого НТО, не позднее </w:t>
      </w:r>
      <w:r w:rsidR="00305AF2">
        <w:rPr>
          <w:sz w:val="28"/>
          <w:szCs w:val="28"/>
        </w:rPr>
        <w:t xml:space="preserve">30 календарных дней после </w:t>
      </w:r>
      <w:r w:rsidRPr="00DF718C">
        <w:rPr>
          <w:sz w:val="28"/>
          <w:szCs w:val="28"/>
        </w:rPr>
        <w:t>получения указанного права.</w:t>
      </w:r>
    </w:p>
    <w:p w:rsidR="008306D9" w:rsidRPr="00AE766A" w:rsidRDefault="008306D9" w:rsidP="0022236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highlight w:val="yellow"/>
        </w:rPr>
      </w:pPr>
      <w:bookmarkStart w:id="9" w:name="sub_3025"/>
      <w:bookmarkEnd w:id="8"/>
      <w:r w:rsidRPr="00AE766A">
        <w:rPr>
          <w:rFonts w:eastAsiaTheme="minorEastAsia"/>
          <w:sz w:val="28"/>
          <w:szCs w:val="28"/>
          <w:highlight w:val="yellow"/>
        </w:rPr>
        <w:t>2.3. При размещении и эксплуатации НТО запрещается:</w:t>
      </w:r>
    </w:p>
    <w:p w:rsidR="008306D9" w:rsidRPr="00AE766A" w:rsidRDefault="008306D9" w:rsidP="00222362">
      <w:pPr>
        <w:pStyle w:val="a4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Theme="minorEastAsia"/>
          <w:sz w:val="28"/>
          <w:szCs w:val="28"/>
          <w:highlight w:val="yellow"/>
        </w:rPr>
      </w:pPr>
      <w:bookmarkStart w:id="10" w:name="sub_3026"/>
      <w:bookmarkEnd w:id="9"/>
      <w:r w:rsidRPr="00AE766A">
        <w:rPr>
          <w:rFonts w:eastAsiaTheme="minorEastAsia"/>
          <w:sz w:val="28"/>
          <w:szCs w:val="28"/>
          <w:highlight w:val="yellow"/>
        </w:rPr>
        <w:t>переоборудовать конструкции НТО;</w:t>
      </w:r>
    </w:p>
    <w:p w:rsidR="008306D9" w:rsidRPr="00AE766A" w:rsidRDefault="008306D9" w:rsidP="00222362">
      <w:pPr>
        <w:pStyle w:val="a4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Theme="minorEastAsia"/>
          <w:sz w:val="28"/>
          <w:szCs w:val="28"/>
          <w:highlight w:val="yellow"/>
        </w:rPr>
      </w:pPr>
      <w:bookmarkStart w:id="11" w:name="sub_3027"/>
      <w:bookmarkEnd w:id="10"/>
      <w:r w:rsidRPr="00AE766A">
        <w:rPr>
          <w:rFonts w:eastAsiaTheme="minorEastAsia"/>
          <w:sz w:val="28"/>
          <w:szCs w:val="28"/>
          <w:highlight w:val="yellow"/>
        </w:rPr>
        <w:t>менять специализацию и (или) конфигурацию НТО, в том числе пространственное и (или) архитектурное решение (увеличивать площадь и размеры НТО, ограждения и других составных конструкций);</w:t>
      </w:r>
    </w:p>
    <w:p w:rsidR="008306D9" w:rsidRPr="00AE766A" w:rsidRDefault="008306D9" w:rsidP="00222362">
      <w:pPr>
        <w:pStyle w:val="a4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Theme="minorEastAsia"/>
          <w:sz w:val="28"/>
          <w:szCs w:val="28"/>
          <w:highlight w:val="yellow"/>
        </w:rPr>
      </w:pPr>
      <w:bookmarkStart w:id="12" w:name="sub_3028"/>
      <w:bookmarkEnd w:id="11"/>
      <w:r w:rsidRPr="00AE766A">
        <w:rPr>
          <w:rFonts w:eastAsiaTheme="minorEastAsia"/>
          <w:sz w:val="28"/>
          <w:szCs w:val="28"/>
          <w:highlight w:val="yellow"/>
        </w:rPr>
        <w:t>организовывать фундамент НТО и нарушать благоустройство прилегающей территории;</w:t>
      </w:r>
    </w:p>
    <w:p w:rsidR="008306D9" w:rsidRPr="00AE766A" w:rsidRDefault="008306D9" w:rsidP="00222362">
      <w:pPr>
        <w:pStyle w:val="a4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Theme="minorEastAsia"/>
          <w:sz w:val="28"/>
          <w:szCs w:val="28"/>
          <w:highlight w:val="yellow"/>
        </w:rPr>
      </w:pPr>
      <w:bookmarkStart w:id="13" w:name="sub_3029"/>
      <w:bookmarkEnd w:id="12"/>
      <w:r w:rsidRPr="00AE766A">
        <w:rPr>
          <w:rFonts w:eastAsiaTheme="minorEastAsia"/>
          <w:sz w:val="28"/>
          <w:szCs w:val="28"/>
          <w:highlight w:val="yellow"/>
        </w:rPr>
        <w:t>переоборудовать (модифицировать) автоцистерны, демонтировать с них колёса и иные части, обеспечивающие движение, если в результате проведения соответствующих работ автоцистерны не могут быть самостоятельно транспортированы (за счёт движущей силы, вырабатываемой двигателем) или не могут быть транспортированы (буксируемы) в составе с иным механическим транспортным средством.</w:t>
      </w:r>
    </w:p>
    <w:p w:rsidR="008306D9" w:rsidRPr="00D11FBD" w:rsidRDefault="008306D9" w:rsidP="0022236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14" w:name="sub_3030"/>
      <w:bookmarkStart w:id="15" w:name="_GoBack"/>
      <w:bookmarkEnd w:id="13"/>
      <w:bookmarkEnd w:id="15"/>
      <w:r w:rsidRPr="00D11FBD">
        <w:rPr>
          <w:rFonts w:eastAsiaTheme="minorEastAsia"/>
          <w:sz w:val="28"/>
          <w:szCs w:val="28"/>
        </w:rPr>
        <w:t>2.4. Эксплуатация НТО и их техническая оснащённость должны отвечать санитарным, противопожарным, экологическим правилам, правилам продажи отдельных видов товаров, соответствовать требованиям безопасности для жизни и здоровья людей, условиям приёма, хранения и реализации товара, а также обеспечивать условия труда и правила личной гигиены работников.</w:t>
      </w:r>
    </w:p>
    <w:p w:rsidR="008306D9" w:rsidRPr="00D11FBD" w:rsidRDefault="008306D9" w:rsidP="0022236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16" w:name="sub_3031"/>
      <w:bookmarkEnd w:id="14"/>
      <w:r w:rsidRPr="00D11FBD">
        <w:rPr>
          <w:rFonts w:eastAsiaTheme="minorEastAsia"/>
          <w:sz w:val="28"/>
          <w:szCs w:val="28"/>
        </w:rPr>
        <w:t xml:space="preserve">2.5. Транспортное обслуживание НТО и загрузка их товарами не должны затруднять и снижать </w:t>
      </w:r>
      <w:r w:rsidRPr="005B33A0">
        <w:rPr>
          <w:rFonts w:eastAsiaTheme="minorEastAsia"/>
          <w:sz w:val="28"/>
          <w:szCs w:val="28"/>
        </w:rPr>
        <w:t>безопасность движения транспорта и пешеходов. Загрузка товарами НТО может осуществляться в ночное время, не нарушая тишину и покой граждан.</w:t>
      </w:r>
    </w:p>
    <w:p w:rsidR="008306D9" w:rsidRPr="00D11FBD" w:rsidRDefault="008306D9" w:rsidP="0022236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17" w:name="sub_3032"/>
      <w:bookmarkEnd w:id="16"/>
      <w:r w:rsidRPr="00D11FBD">
        <w:rPr>
          <w:rFonts w:eastAsiaTheme="minorEastAsia"/>
          <w:sz w:val="28"/>
          <w:szCs w:val="28"/>
        </w:rPr>
        <w:t>2.6. Измерительные приборы, используемые в НТО, должны соответствовать области применения и классу точности, иметь необходимые оттиски поверительных клейм для обеспечения единства и точности измерения.</w:t>
      </w:r>
    </w:p>
    <w:p w:rsidR="008306D9" w:rsidRPr="00D11FBD" w:rsidRDefault="008306D9" w:rsidP="0022236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18" w:name="sub_3033"/>
      <w:bookmarkEnd w:id="17"/>
      <w:r w:rsidRPr="00D11FBD">
        <w:rPr>
          <w:rFonts w:eastAsiaTheme="minorEastAsia"/>
          <w:sz w:val="28"/>
          <w:szCs w:val="28"/>
        </w:rPr>
        <w:t>2.7. Не допускается осуществлять складирование товара, упаковок, мусора на элементах благоустройства и прилегающей к НТО территории.</w:t>
      </w:r>
    </w:p>
    <w:p w:rsidR="008306D9" w:rsidRPr="00D11FBD" w:rsidRDefault="008306D9" w:rsidP="0022236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19" w:name="sub_3034"/>
      <w:bookmarkEnd w:id="18"/>
      <w:r w:rsidRPr="00D11FBD">
        <w:rPr>
          <w:rFonts w:eastAsiaTheme="minorEastAsia"/>
          <w:sz w:val="28"/>
          <w:szCs w:val="28"/>
        </w:rPr>
        <w:t>2.8. Владельцы НТО обязаны обеспечить постоянный уход за внешним видом и содержанием своих объектов: содержать в чистоте и порядке, производить уборку и благоустройство прилегающей территории.</w:t>
      </w:r>
    </w:p>
    <w:p w:rsidR="008306D9" w:rsidRPr="00D11FBD" w:rsidRDefault="008306D9" w:rsidP="0022236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20" w:name="sub_3035"/>
      <w:bookmarkEnd w:id="19"/>
      <w:r w:rsidRPr="00D11FBD">
        <w:rPr>
          <w:rFonts w:eastAsiaTheme="minorEastAsia"/>
          <w:sz w:val="28"/>
          <w:szCs w:val="28"/>
        </w:rPr>
        <w:t>2.9. В целях соблюдения условий безопасности дорожного движения и восприятия дорожной обстановки, посадочная площадка на объектах торгово-остановочного назначения (площадка ожидания общественного транспорта) должна быть расположена первым объектом по ходу движения транспорта, после которой размещаются торговые объекты.</w:t>
      </w:r>
    </w:p>
    <w:p w:rsidR="008306D9" w:rsidRPr="00D11FBD" w:rsidRDefault="008306D9" w:rsidP="00222362">
      <w:pPr>
        <w:shd w:val="clear" w:color="auto" w:fill="FFFFFF"/>
        <w:ind w:firstLine="709"/>
        <w:jc w:val="both"/>
        <w:rPr>
          <w:sz w:val="28"/>
          <w:szCs w:val="28"/>
        </w:rPr>
      </w:pPr>
      <w:bookmarkStart w:id="21" w:name="sub_3036"/>
      <w:bookmarkEnd w:id="20"/>
      <w:r w:rsidRPr="00D11FBD">
        <w:rPr>
          <w:sz w:val="28"/>
          <w:szCs w:val="28"/>
        </w:rPr>
        <w:t>2.10. Не допускается размещение</w:t>
      </w:r>
      <w:r w:rsidR="00B42F3C">
        <w:rPr>
          <w:sz w:val="28"/>
          <w:szCs w:val="28"/>
        </w:rPr>
        <w:t xml:space="preserve"> НТО</w:t>
      </w:r>
      <w:r w:rsidRPr="00D11FBD">
        <w:rPr>
          <w:sz w:val="28"/>
          <w:szCs w:val="28"/>
        </w:rPr>
        <w:t>:</w:t>
      </w:r>
    </w:p>
    <w:p w:rsidR="008306D9" w:rsidRPr="00D11FBD" w:rsidRDefault="008306D9" w:rsidP="00222362">
      <w:pPr>
        <w:pStyle w:val="a4"/>
        <w:shd w:val="clear" w:color="auto" w:fill="FFFFFF"/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D11FBD">
        <w:rPr>
          <w:sz w:val="28"/>
          <w:szCs w:val="28"/>
        </w:rPr>
        <w:t>в арках зданий, на газонах, цветниках, площадках (детских, отдыха, спортивных), мест, не оборудованных подъездами для разгрузки товара;</w:t>
      </w:r>
    </w:p>
    <w:p w:rsidR="008306D9" w:rsidRPr="00B42F3C" w:rsidRDefault="008306D9" w:rsidP="00222362">
      <w:pPr>
        <w:pStyle w:val="a4"/>
        <w:shd w:val="clear" w:color="auto" w:fill="FFFFFF"/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B42F3C">
        <w:rPr>
          <w:sz w:val="28"/>
          <w:szCs w:val="28"/>
        </w:rPr>
        <w:t>ближе 6 метров от окон зданий, витрин и фасадов стационарных торговых объектов (за исключением сезонных (летних) кафе);</w:t>
      </w:r>
    </w:p>
    <w:p w:rsidR="008306D9" w:rsidRPr="00D11FBD" w:rsidRDefault="008306D9" w:rsidP="00222362">
      <w:pPr>
        <w:pStyle w:val="a4"/>
        <w:shd w:val="clear" w:color="auto" w:fill="FFFFFF"/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D11FBD">
        <w:rPr>
          <w:sz w:val="28"/>
          <w:szCs w:val="28"/>
        </w:rPr>
        <w:lastRenderedPageBreak/>
        <w:t xml:space="preserve">в охранной зоне инженерных сетей, под железнодорожными путепроводами и автомобильными эстакадами. </w:t>
      </w:r>
    </w:p>
    <w:p w:rsidR="008306D9" w:rsidRPr="00D11FBD" w:rsidRDefault="00305AF2" w:rsidP="00222362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2.11</w:t>
      </w:r>
      <w:r w:rsidR="008306D9" w:rsidRPr="00D11FBD">
        <w:rPr>
          <w:sz w:val="28"/>
          <w:szCs w:val="28"/>
        </w:rPr>
        <w:t xml:space="preserve">. Размещение </w:t>
      </w:r>
      <w:r w:rsidR="00372234">
        <w:rPr>
          <w:sz w:val="28"/>
          <w:szCs w:val="28"/>
        </w:rPr>
        <w:t>НТО</w:t>
      </w:r>
      <w:r w:rsidR="008306D9" w:rsidRPr="00D11FBD">
        <w:rPr>
          <w:sz w:val="28"/>
          <w:szCs w:val="28"/>
        </w:rPr>
        <w:t xml:space="preserve"> на инженерных сетях и коммуникациях, а также в охранных зонах инженерных сетей допускается в случаях, предусмотренных законодательством Российской Федерации, и при условии согласования такого размещения собственниками (владельцами, эксплуатирующими организациями) сетей и коммуникаций.</w:t>
      </w:r>
    </w:p>
    <w:p w:rsidR="00372234" w:rsidRPr="003E176B" w:rsidRDefault="00372234" w:rsidP="00222362">
      <w:pPr>
        <w:shd w:val="clear" w:color="auto" w:fill="FFFFFF"/>
        <w:ind w:firstLine="709"/>
        <w:jc w:val="both"/>
        <w:rPr>
          <w:sz w:val="28"/>
          <w:szCs w:val="28"/>
        </w:rPr>
      </w:pPr>
      <w:r w:rsidRPr="007F0706">
        <w:rPr>
          <w:color w:val="000000"/>
          <w:sz w:val="28"/>
          <w:szCs w:val="28"/>
        </w:rPr>
        <w:t xml:space="preserve">2.13. Сведения о НТО вносятся в Реестр нестационарных торговых </w:t>
      </w:r>
      <w:r w:rsidRPr="000E3F17">
        <w:rPr>
          <w:color w:val="000000"/>
          <w:sz w:val="28"/>
          <w:szCs w:val="28"/>
        </w:rPr>
        <w:t>объектов</w:t>
      </w:r>
      <w:r w:rsidRPr="000E3F17">
        <w:rPr>
          <w:rFonts w:eastAsiaTheme="minorEastAsia"/>
          <w:bCs/>
          <w:color w:val="FF0000"/>
          <w:sz w:val="28"/>
          <w:szCs w:val="28"/>
        </w:rPr>
        <w:t xml:space="preserve"> </w:t>
      </w:r>
      <w:r w:rsidR="002407F6" w:rsidRPr="002407F6">
        <w:rPr>
          <w:sz w:val="28"/>
          <w:szCs w:val="28"/>
        </w:rPr>
        <w:t>Красносельского</w:t>
      </w:r>
      <w:r w:rsidR="002407F6">
        <w:rPr>
          <w:sz w:val="28"/>
          <w:szCs w:val="28"/>
        </w:rPr>
        <w:t xml:space="preserve"> городского</w:t>
      </w:r>
      <w:r w:rsidR="002407F6" w:rsidRPr="002407F6">
        <w:rPr>
          <w:sz w:val="28"/>
          <w:szCs w:val="28"/>
        </w:rPr>
        <w:t xml:space="preserve"> поселения </w:t>
      </w:r>
      <w:r w:rsidRPr="003E176B">
        <w:rPr>
          <w:rFonts w:eastAsiaTheme="minorEastAsia"/>
          <w:bCs/>
          <w:sz w:val="28"/>
          <w:szCs w:val="28"/>
        </w:rPr>
        <w:t>Гулькевичского района</w:t>
      </w:r>
      <w:r w:rsidR="00D40645" w:rsidRPr="003E176B">
        <w:rPr>
          <w:rFonts w:eastAsiaTheme="minorEastAsia"/>
          <w:bCs/>
          <w:sz w:val="28"/>
          <w:szCs w:val="28"/>
        </w:rPr>
        <w:t>.</w:t>
      </w:r>
    </w:p>
    <w:bookmarkEnd w:id="21"/>
    <w:p w:rsidR="008306D9" w:rsidRPr="00D11FBD" w:rsidRDefault="008306D9" w:rsidP="0022236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8306D9" w:rsidRPr="000E3F17" w:rsidRDefault="008306D9" w:rsidP="00D11FBD">
      <w:pPr>
        <w:pStyle w:val="a4"/>
        <w:widowControl w:val="0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ind w:left="567" w:firstLine="0"/>
        <w:jc w:val="center"/>
        <w:outlineLvl w:val="0"/>
        <w:rPr>
          <w:rFonts w:eastAsiaTheme="minorEastAsia"/>
          <w:bCs/>
          <w:sz w:val="28"/>
          <w:szCs w:val="28"/>
        </w:rPr>
      </w:pPr>
      <w:bookmarkStart w:id="22" w:name="sub_3037"/>
      <w:r w:rsidRPr="000E3F17">
        <w:rPr>
          <w:rFonts w:eastAsiaTheme="minorEastAsia"/>
          <w:bCs/>
          <w:sz w:val="28"/>
          <w:szCs w:val="28"/>
        </w:rPr>
        <w:t>Сроки действия договоров о предоставлении</w:t>
      </w:r>
    </w:p>
    <w:p w:rsidR="008306D9" w:rsidRPr="000E3F17" w:rsidRDefault="008306D9" w:rsidP="00D11FBD">
      <w:pPr>
        <w:pStyle w:val="a4"/>
        <w:widowControl w:val="0"/>
        <w:tabs>
          <w:tab w:val="left" w:pos="851"/>
        </w:tabs>
        <w:autoSpaceDE w:val="0"/>
        <w:autoSpaceDN w:val="0"/>
        <w:adjustRightInd w:val="0"/>
        <w:ind w:left="567"/>
        <w:jc w:val="center"/>
        <w:outlineLvl w:val="0"/>
        <w:rPr>
          <w:rFonts w:eastAsiaTheme="minorEastAsia"/>
          <w:bCs/>
          <w:sz w:val="28"/>
          <w:szCs w:val="28"/>
        </w:rPr>
      </w:pPr>
      <w:r w:rsidRPr="000E3F17">
        <w:rPr>
          <w:rFonts w:eastAsiaTheme="minorEastAsia"/>
          <w:bCs/>
          <w:sz w:val="28"/>
          <w:szCs w:val="28"/>
        </w:rPr>
        <w:t>права на размещение НТО</w:t>
      </w:r>
    </w:p>
    <w:bookmarkEnd w:id="22"/>
    <w:p w:rsidR="008306D9" w:rsidRPr="00D11FBD" w:rsidRDefault="008306D9" w:rsidP="000E3F1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8306D9" w:rsidRPr="00D11FBD" w:rsidRDefault="00C7005C" w:rsidP="000E3F17">
      <w:pPr>
        <w:tabs>
          <w:tab w:val="left" w:pos="9746"/>
        </w:tabs>
        <w:ind w:right="-35" w:firstLine="709"/>
        <w:jc w:val="both"/>
        <w:rPr>
          <w:sz w:val="28"/>
          <w:szCs w:val="28"/>
        </w:rPr>
      </w:pPr>
      <w:bookmarkStart w:id="23" w:name="sub_3038"/>
      <w:r w:rsidRPr="00D40645">
        <w:rPr>
          <w:rFonts w:eastAsiaTheme="minorEastAsia"/>
          <w:sz w:val="28"/>
          <w:szCs w:val="28"/>
        </w:rPr>
        <w:t>3</w:t>
      </w:r>
      <w:r w:rsidR="008306D9" w:rsidRPr="00D40645">
        <w:rPr>
          <w:rFonts w:eastAsiaTheme="minorEastAsia"/>
          <w:sz w:val="28"/>
          <w:szCs w:val="28"/>
        </w:rPr>
        <w:t xml:space="preserve">.1. </w:t>
      </w:r>
      <w:bookmarkEnd w:id="23"/>
      <w:r w:rsidR="00D3595E" w:rsidRPr="00D40645">
        <w:rPr>
          <w:sz w:val="28"/>
          <w:szCs w:val="28"/>
        </w:rPr>
        <w:t xml:space="preserve">Срок предоставления права на размещение НТО </w:t>
      </w:r>
      <w:r w:rsidR="008306D9" w:rsidRPr="00D40645">
        <w:rPr>
          <w:sz w:val="28"/>
          <w:szCs w:val="28"/>
        </w:rPr>
        <w:t>устанавливается в</w:t>
      </w:r>
      <w:r w:rsidR="008306D9" w:rsidRPr="00D11FBD">
        <w:rPr>
          <w:sz w:val="28"/>
          <w:szCs w:val="28"/>
        </w:rPr>
        <w:t xml:space="preserve"> Схеме для каждого места размещения нестационарного торгового объекта, с учетом следующих особенностей</w:t>
      </w:r>
      <w:r w:rsidR="005C0311">
        <w:rPr>
          <w:sz w:val="28"/>
          <w:szCs w:val="28"/>
        </w:rPr>
        <w:t>:</w:t>
      </w:r>
      <w:r w:rsidR="008306D9" w:rsidRPr="00D11FBD">
        <w:rPr>
          <w:sz w:val="28"/>
          <w:szCs w:val="28"/>
        </w:rPr>
        <w:t xml:space="preserve"> </w:t>
      </w:r>
    </w:p>
    <w:p w:rsidR="008306D9" w:rsidRPr="00D11FBD" w:rsidRDefault="008306D9" w:rsidP="000E3F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1FBD">
        <w:rPr>
          <w:sz w:val="28"/>
          <w:szCs w:val="28"/>
        </w:rPr>
        <w:t xml:space="preserve">1) для мест размещения сезонных </w:t>
      </w:r>
      <w:r w:rsidR="005C0311">
        <w:rPr>
          <w:sz w:val="28"/>
          <w:szCs w:val="28"/>
        </w:rPr>
        <w:t>НТО</w:t>
      </w:r>
      <w:r w:rsidRPr="00D11FBD">
        <w:rPr>
          <w:sz w:val="28"/>
          <w:szCs w:val="28"/>
        </w:rPr>
        <w:t xml:space="preserve"> </w:t>
      </w:r>
      <w:r w:rsidR="00EA5DD5">
        <w:rPr>
          <w:sz w:val="28"/>
          <w:szCs w:val="28"/>
        </w:rPr>
        <w:t>без права пролонгации договора</w:t>
      </w:r>
      <w:r w:rsidRPr="00D11FBD">
        <w:rPr>
          <w:sz w:val="28"/>
          <w:szCs w:val="28"/>
        </w:rPr>
        <w:t>:</w:t>
      </w:r>
    </w:p>
    <w:p w:rsidR="008306D9" w:rsidRPr="00D537E2" w:rsidRDefault="008306D9" w:rsidP="000E3F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37E2">
        <w:rPr>
          <w:sz w:val="28"/>
          <w:szCs w:val="28"/>
        </w:rPr>
        <w:t xml:space="preserve">объекты, функционирующие в весенне-летний период, - до семи месяцев (с 1 апреля по 31 октября); </w:t>
      </w:r>
    </w:p>
    <w:p w:rsidR="008306D9" w:rsidRPr="00D537E2" w:rsidRDefault="008306D9" w:rsidP="000E3F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4" w:name="sub_10618"/>
      <w:r w:rsidRPr="00B42F3C">
        <w:rPr>
          <w:sz w:val="28"/>
          <w:szCs w:val="28"/>
        </w:rPr>
        <w:t xml:space="preserve">сезонные (летние) кафе - до </w:t>
      </w:r>
      <w:r w:rsidR="009C0DB4" w:rsidRPr="00B42F3C">
        <w:rPr>
          <w:sz w:val="28"/>
          <w:szCs w:val="28"/>
        </w:rPr>
        <w:t>семи</w:t>
      </w:r>
      <w:r w:rsidRPr="00B42F3C">
        <w:rPr>
          <w:sz w:val="28"/>
          <w:szCs w:val="28"/>
        </w:rPr>
        <w:t xml:space="preserve"> месяцев (с 1</w:t>
      </w:r>
      <w:r w:rsidR="00532426" w:rsidRPr="00B42F3C">
        <w:rPr>
          <w:sz w:val="28"/>
          <w:szCs w:val="28"/>
        </w:rPr>
        <w:t xml:space="preserve"> </w:t>
      </w:r>
      <w:r w:rsidR="00B51710" w:rsidRPr="00B42F3C">
        <w:rPr>
          <w:sz w:val="28"/>
          <w:szCs w:val="28"/>
        </w:rPr>
        <w:t>апреля</w:t>
      </w:r>
      <w:r w:rsidR="009C0DB4" w:rsidRPr="00B42F3C">
        <w:rPr>
          <w:sz w:val="28"/>
          <w:szCs w:val="28"/>
        </w:rPr>
        <w:t xml:space="preserve"> по 30</w:t>
      </w:r>
      <w:r w:rsidRPr="00B42F3C">
        <w:rPr>
          <w:sz w:val="28"/>
          <w:szCs w:val="28"/>
        </w:rPr>
        <w:t xml:space="preserve"> </w:t>
      </w:r>
      <w:r w:rsidR="00532426" w:rsidRPr="00B42F3C">
        <w:rPr>
          <w:sz w:val="28"/>
          <w:szCs w:val="28"/>
        </w:rPr>
        <w:t>октября</w:t>
      </w:r>
      <w:r w:rsidRPr="00B42F3C">
        <w:rPr>
          <w:sz w:val="28"/>
          <w:szCs w:val="28"/>
        </w:rPr>
        <w:t>);</w:t>
      </w:r>
    </w:p>
    <w:bookmarkEnd w:id="24"/>
    <w:p w:rsidR="008306D9" w:rsidRPr="00D537E2" w:rsidRDefault="008306D9" w:rsidP="000E3F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37E2">
        <w:rPr>
          <w:sz w:val="28"/>
          <w:szCs w:val="28"/>
        </w:rPr>
        <w:t xml:space="preserve">объекты по реализации кваса из кег в розлив и </w:t>
      </w:r>
      <w:r w:rsidRPr="00D40645">
        <w:rPr>
          <w:sz w:val="28"/>
          <w:szCs w:val="28"/>
        </w:rPr>
        <w:t>торговых автоматов по продаже кваса</w:t>
      </w:r>
      <w:r w:rsidR="00EA5DD5" w:rsidRPr="00D40645">
        <w:rPr>
          <w:sz w:val="28"/>
          <w:szCs w:val="28"/>
        </w:rPr>
        <w:t>, мороженного и прохладительных напитков</w:t>
      </w:r>
      <w:r w:rsidRPr="00D537E2">
        <w:rPr>
          <w:sz w:val="28"/>
          <w:szCs w:val="28"/>
        </w:rPr>
        <w:t xml:space="preserve"> -</w:t>
      </w:r>
      <w:r w:rsidR="00A02FC1" w:rsidRPr="00D537E2">
        <w:rPr>
          <w:sz w:val="28"/>
          <w:szCs w:val="28"/>
        </w:rPr>
        <w:t xml:space="preserve"> до </w:t>
      </w:r>
      <w:r w:rsidR="00EA5DD5">
        <w:rPr>
          <w:sz w:val="28"/>
          <w:szCs w:val="28"/>
        </w:rPr>
        <w:t>шести</w:t>
      </w:r>
      <w:r w:rsidR="000722C1" w:rsidRPr="00D537E2">
        <w:rPr>
          <w:sz w:val="28"/>
          <w:szCs w:val="28"/>
        </w:rPr>
        <w:t xml:space="preserve"> месяцев (с </w:t>
      </w:r>
      <w:r w:rsidR="00B51710">
        <w:rPr>
          <w:sz w:val="28"/>
          <w:szCs w:val="28"/>
        </w:rPr>
        <w:t xml:space="preserve">1 </w:t>
      </w:r>
      <w:r w:rsidR="000722C1" w:rsidRPr="00D537E2">
        <w:rPr>
          <w:sz w:val="28"/>
          <w:szCs w:val="28"/>
        </w:rPr>
        <w:t>мая по</w:t>
      </w:r>
      <w:r w:rsidR="003471D5">
        <w:rPr>
          <w:sz w:val="28"/>
          <w:szCs w:val="28"/>
        </w:rPr>
        <w:t xml:space="preserve"> </w:t>
      </w:r>
      <w:r w:rsidR="00EA5DD5">
        <w:rPr>
          <w:sz w:val="28"/>
          <w:szCs w:val="28"/>
        </w:rPr>
        <w:t>3</w:t>
      </w:r>
      <w:r w:rsidR="00B51710">
        <w:rPr>
          <w:sz w:val="28"/>
          <w:szCs w:val="28"/>
        </w:rPr>
        <w:t xml:space="preserve">1 </w:t>
      </w:r>
      <w:r w:rsidR="00EA5DD5">
        <w:rPr>
          <w:sz w:val="28"/>
          <w:szCs w:val="28"/>
        </w:rPr>
        <w:t>ок</w:t>
      </w:r>
      <w:r w:rsidR="00B51710">
        <w:rPr>
          <w:sz w:val="28"/>
          <w:szCs w:val="28"/>
        </w:rPr>
        <w:t>тября</w:t>
      </w:r>
      <w:r w:rsidRPr="00D537E2">
        <w:rPr>
          <w:sz w:val="28"/>
          <w:szCs w:val="28"/>
        </w:rPr>
        <w:t>);</w:t>
      </w:r>
    </w:p>
    <w:p w:rsidR="008306D9" w:rsidRPr="00D537E2" w:rsidRDefault="008306D9" w:rsidP="000E3F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37E2">
        <w:rPr>
          <w:sz w:val="28"/>
          <w:szCs w:val="28"/>
        </w:rPr>
        <w:t>объекты, функционирующие в осенне-зимний период - до пяти месяцев (с 1 ноября по 31 марта);</w:t>
      </w:r>
    </w:p>
    <w:p w:rsidR="008306D9" w:rsidRPr="00D537E2" w:rsidRDefault="008306D9" w:rsidP="000E3F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37E2">
        <w:rPr>
          <w:sz w:val="28"/>
          <w:szCs w:val="28"/>
        </w:rPr>
        <w:t>объекты по реализации хвойных дерев</w:t>
      </w:r>
      <w:r w:rsidR="00305AF2">
        <w:rPr>
          <w:sz w:val="28"/>
          <w:szCs w:val="28"/>
        </w:rPr>
        <w:t xml:space="preserve">ьев и новогодних игрушек - до </w:t>
      </w:r>
      <w:r w:rsidR="00EA5DD5">
        <w:rPr>
          <w:sz w:val="28"/>
          <w:szCs w:val="28"/>
        </w:rPr>
        <w:t>одного месяца</w:t>
      </w:r>
      <w:r w:rsidRPr="00D537E2">
        <w:rPr>
          <w:sz w:val="28"/>
          <w:szCs w:val="28"/>
        </w:rPr>
        <w:t xml:space="preserve"> (с</w:t>
      </w:r>
      <w:r w:rsidR="00B51710">
        <w:rPr>
          <w:sz w:val="28"/>
          <w:szCs w:val="28"/>
        </w:rPr>
        <w:t xml:space="preserve"> 1</w:t>
      </w:r>
      <w:r w:rsidRPr="00D537E2">
        <w:rPr>
          <w:sz w:val="28"/>
          <w:szCs w:val="28"/>
        </w:rPr>
        <w:t xml:space="preserve"> декабря по 31 декабря);</w:t>
      </w:r>
    </w:p>
    <w:p w:rsidR="008306D9" w:rsidRPr="00D537E2" w:rsidRDefault="008306D9" w:rsidP="000E3F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37E2">
        <w:rPr>
          <w:sz w:val="28"/>
          <w:szCs w:val="28"/>
        </w:rPr>
        <w:t>объекты, функционирующие во время проведения праздничных (торжественных) мероприятий, имеющих краткосрочный характер</w:t>
      </w:r>
      <w:r w:rsidR="000722C1" w:rsidRPr="00D537E2">
        <w:rPr>
          <w:sz w:val="28"/>
          <w:szCs w:val="28"/>
        </w:rPr>
        <w:t xml:space="preserve"> – до</w:t>
      </w:r>
      <w:r w:rsidR="00B51710">
        <w:rPr>
          <w:sz w:val="28"/>
          <w:szCs w:val="28"/>
        </w:rPr>
        <w:t xml:space="preserve"> </w:t>
      </w:r>
      <w:r w:rsidR="000722C1" w:rsidRPr="00D537E2">
        <w:rPr>
          <w:sz w:val="28"/>
          <w:szCs w:val="28"/>
        </w:rPr>
        <w:t>10</w:t>
      </w:r>
      <w:r w:rsidRPr="00D537E2">
        <w:rPr>
          <w:sz w:val="28"/>
          <w:szCs w:val="28"/>
        </w:rPr>
        <w:t xml:space="preserve"> дней;</w:t>
      </w:r>
    </w:p>
    <w:p w:rsidR="000E0AF0" w:rsidRPr="00D40645" w:rsidRDefault="002630CB" w:rsidP="000E3F17">
      <w:pPr>
        <w:ind w:firstLine="709"/>
        <w:jc w:val="both"/>
        <w:rPr>
          <w:sz w:val="28"/>
          <w:szCs w:val="28"/>
        </w:rPr>
      </w:pPr>
      <w:r w:rsidRPr="00D40645">
        <w:rPr>
          <w:sz w:val="28"/>
          <w:szCs w:val="28"/>
        </w:rPr>
        <w:t xml:space="preserve">2) для </w:t>
      </w:r>
      <w:r w:rsidR="000E0AF0" w:rsidRPr="00D40645">
        <w:rPr>
          <w:sz w:val="28"/>
          <w:szCs w:val="28"/>
        </w:rPr>
        <w:t xml:space="preserve">мест размещения </w:t>
      </w:r>
      <w:r w:rsidRPr="00D40645">
        <w:rPr>
          <w:sz w:val="28"/>
          <w:szCs w:val="28"/>
        </w:rPr>
        <w:t>несезонных НТО</w:t>
      </w:r>
      <w:r w:rsidR="000F05DE">
        <w:rPr>
          <w:sz w:val="28"/>
          <w:szCs w:val="28"/>
        </w:rPr>
        <w:t>, указанных в п. 1.3.2</w:t>
      </w:r>
      <w:r w:rsidR="000E0AF0" w:rsidRPr="00D40645">
        <w:rPr>
          <w:sz w:val="28"/>
          <w:szCs w:val="28"/>
        </w:rPr>
        <w:t xml:space="preserve"> настоящего Положения, срок размещение не может превышать 7 (сем</w:t>
      </w:r>
      <w:r w:rsidR="00B42F3C" w:rsidRPr="00D40645">
        <w:rPr>
          <w:sz w:val="28"/>
          <w:szCs w:val="28"/>
        </w:rPr>
        <w:t>и</w:t>
      </w:r>
      <w:r w:rsidR="000E0AF0" w:rsidRPr="00D40645">
        <w:rPr>
          <w:sz w:val="28"/>
          <w:szCs w:val="28"/>
        </w:rPr>
        <w:t xml:space="preserve">) лет </w:t>
      </w:r>
      <w:r w:rsidRPr="00D40645">
        <w:rPr>
          <w:sz w:val="28"/>
          <w:szCs w:val="28"/>
        </w:rPr>
        <w:t xml:space="preserve">с правом </w:t>
      </w:r>
      <w:r w:rsidR="00091398" w:rsidRPr="00D40645">
        <w:rPr>
          <w:sz w:val="28"/>
          <w:szCs w:val="28"/>
        </w:rPr>
        <w:t>заключения дополнительных соглашений на продление срока размещения</w:t>
      </w:r>
      <w:r w:rsidR="000E0AF0" w:rsidRPr="00D40645">
        <w:rPr>
          <w:sz w:val="28"/>
          <w:szCs w:val="28"/>
        </w:rPr>
        <w:t>.</w:t>
      </w:r>
    </w:p>
    <w:p w:rsidR="00B42F3C" w:rsidRPr="00D40645" w:rsidRDefault="00B42F3C" w:rsidP="000E3F17">
      <w:pPr>
        <w:ind w:firstLine="709"/>
        <w:jc w:val="both"/>
        <w:rPr>
          <w:sz w:val="28"/>
          <w:szCs w:val="28"/>
        </w:rPr>
      </w:pPr>
      <w:r w:rsidRPr="00D40645">
        <w:rPr>
          <w:sz w:val="28"/>
          <w:szCs w:val="28"/>
        </w:rPr>
        <w:t xml:space="preserve">При отсутствии системных нарушений правил торговли и желании хозяйствующего субъекта продолжать торговую деятельность по истечении </w:t>
      </w:r>
      <w:r w:rsidR="00D40645" w:rsidRPr="00D40645">
        <w:rPr>
          <w:sz w:val="28"/>
          <w:szCs w:val="28"/>
        </w:rPr>
        <w:t xml:space="preserve">разрешенного </w:t>
      </w:r>
      <w:r w:rsidRPr="00D40645">
        <w:rPr>
          <w:sz w:val="28"/>
          <w:szCs w:val="28"/>
        </w:rPr>
        <w:t>срока размещения НТО, администрация обеспечивает заключение дополнительных соглашений к договору о продлени</w:t>
      </w:r>
      <w:r w:rsidR="00D40645" w:rsidRPr="00D40645">
        <w:rPr>
          <w:sz w:val="28"/>
          <w:szCs w:val="28"/>
        </w:rPr>
        <w:t>и срока</w:t>
      </w:r>
      <w:r w:rsidRPr="00D40645">
        <w:rPr>
          <w:sz w:val="28"/>
          <w:szCs w:val="28"/>
        </w:rPr>
        <w:t xml:space="preserve"> размещения НТО на срок, не менее указанного в договоре, без проведения аукциона, без заявлений и иных документов, в срок, не превышающий 30 календарных дней с даты окончания срока действия договора.</w:t>
      </w:r>
    </w:p>
    <w:p w:rsidR="002407F6" w:rsidRPr="00D11FBD" w:rsidRDefault="002407F6" w:rsidP="00D11FB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306D9" w:rsidRPr="000E3F17" w:rsidRDefault="008306D9" w:rsidP="00D11FBD">
      <w:pPr>
        <w:pStyle w:val="a4"/>
        <w:widowControl w:val="0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ind w:left="567" w:firstLine="0"/>
        <w:jc w:val="center"/>
        <w:outlineLvl w:val="0"/>
        <w:rPr>
          <w:rFonts w:eastAsiaTheme="minorEastAsia"/>
          <w:bCs/>
          <w:sz w:val="28"/>
          <w:szCs w:val="28"/>
        </w:rPr>
      </w:pPr>
      <w:bookmarkStart w:id="25" w:name="sub_3041"/>
      <w:r w:rsidRPr="000E3F17">
        <w:rPr>
          <w:rFonts w:eastAsiaTheme="minorEastAsia"/>
          <w:bCs/>
          <w:sz w:val="28"/>
          <w:szCs w:val="28"/>
        </w:rPr>
        <w:t>Проведение мероприятий по проверке соблюдения стороной</w:t>
      </w:r>
    </w:p>
    <w:p w:rsidR="008306D9" w:rsidRPr="000E3F17" w:rsidRDefault="008306D9" w:rsidP="00D11FBD">
      <w:pPr>
        <w:pStyle w:val="a4"/>
        <w:widowControl w:val="0"/>
        <w:tabs>
          <w:tab w:val="left" w:pos="851"/>
        </w:tabs>
        <w:autoSpaceDE w:val="0"/>
        <w:autoSpaceDN w:val="0"/>
        <w:adjustRightInd w:val="0"/>
        <w:ind w:left="567"/>
        <w:jc w:val="center"/>
        <w:outlineLvl w:val="0"/>
        <w:rPr>
          <w:rFonts w:eastAsiaTheme="minorEastAsia"/>
          <w:bCs/>
          <w:sz w:val="28"/>
          <w:szCs w:val="28"/>
        </w:rPr>
      </w:pPr>
      <w:r w:rsidRPr="000E3F17">
        <w:rPr>
          <w:rFonts w:eastAsiaTheme="minorEastAsia"/>
          <w:bCs/>
          <w:sz w:val="28"/>
          <w:szCs w:val="28"/>
        </w:rPr>
        <w:t>договора условий договора и требований к размещению и</w:t>
      </w:r>
    </w:p>
    <w:p w:rsidR="008306D9" w:rsidRPr="000E3F17" w:rsidRDefault="008306D9" w:rsidP="00D11FBD">
      <w:pPr>
        <w:pStyle w:val="a4"/>
        <w:widowControl w:val="0"/>
        <w:tabs>
          <w:tab w:val="left" w:pos="851"/>
        </w:tabs>
        <w:autoSpaceDE w:val="0"/>
        <w:autoSpaceDN w:val="0"/>
        <w:adjustRightInd w:val="0"/>
        <w:ind w:left="567"/>
        <w:jc w:val="center"/>
        <w:outlineLvl w:val="0"/>
        <w:rPr>
          <w:rFonts w:eastAsiaTheme="minorEastAsia"/>
          <w:bCs/>
          <w:sz w:val="28"/>
          <w:szCs w:val="28"/>
        </w:rPr>
      </w:pPr>
      <w:r w:rsidRPr="000E3F17">
        <w:rPr>
          <w:rFonts w:eastAsiaTheme="minorEastAsia"/>
          <w:bCs/>
          <w:sz w:val="28"/>
          <w:szCs w:val="28"/>
        </w:rPr>
        <w:t>эксплуатации НТО</w:t>
      </w:r>
    </w:p>
    <w:bookmarkEnd w:id="25"/>
    <w:p w:rsidR="008306D9" w:rsidRPr="00D11FBD" w:rsidRDefault="008306D9" w:rsidP="00D11FB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</w:p>
    <w:p w:rsidR="008306D9" w:rsidRPr="000E3F17" w:rsidRDefault="00C7005C" w:rsidP="000E3F17">
      <w:pPr>
        <w:ind w:firstLine="709"/>
        <w:jc w:val="both"/>
        <w:rPr>
          <w:rFonts w:eastAsiaTheme="minorEastAsia"/>
          <w:sz w:val="28"/>
          <w:szCs w:val="28"/>
        </w:rPr>
      </w:pPr>
      <w:bookmarkStart w:id="26" w:name="sub_3042"/>
      <w:r w:rsidRPr="000E3F17">
        <w:rPr>
          <w:rFonts w:eastAsiaTheme="minorEastAsia"/>
          <w:sz w:val="28"/>
          <w:szCs w:val="28"/>
        </w:rPr>
        <w:lastRenderedPageBreak/>
        <w:t>4</w:t>
      </w:r>
      <w:r w:rsidR="008306D9" w:rsidRPr="000E3F17">
        <w:rPr>
          <w:rFonts w:eastAsiaTheme="minorEastAsia"/>
          <w:sz w:val="28"/>
          <w:szCs w:val="28"/>
        </w:rPr>
        <w:t xml:space="preserve">.1. Мероприятия по проверке соблюдения стороной договора условий договора (далее – мероприятия) осуществляются </w:t>
      </w:r>
      <w:r w:rsidR="005F71EA" w:rsidRPr="000E3F17">
        <w:rPr>
          <w:rFonts w:eastAsiaTheme="minorEastAsia"/>
          <w:sz w:val="28"/>
          <w:szCs w:val="28"/>
        </w:rPr>
        <w:t>специалист</w:t>
      </w:r>
      <w:r w:rsidR="00662E29" w:rsidRPr="000E3F17">
        <w:rPr>
          <w:rFonts w:eastAsiaTheme="minorEastAsia"/>
          <w:sz w:val="28"/>
          <w:szCs w:val="28"/>
        </w:rPr>
        <w:t>ом</w:t>
      </w:r>
      <w:r w:rsidR="005F71EA" w:rsidRPr="000E3F17">
        <w:rPr>
          <w:rFonts w:eastAsiaTheme="minorEastAsia"/>
          <w:sz w:val="28"/>
          <w:szCs w:val="28"/>
        </w:rPr>
        <w:t xml:space="preserve"> </w:t>
      </w:r>
      <w:r w:rsidR="00F8241B" w:rsidRPr="000E3F17">
        <w:rPr>
          <w:rFonts w:eastAsiaTheme="minorEastAsia"/>
          <w:sz w:val="28"/>
          <w:szCs w:val="28"/>
        </w:rPr>
        <w:t>А</w:t>
      </w:r>
      <w:r w:rsidR="00DD795B" w:rsidRPr="000E3F17">
        <w:rPr>
          <w:rFonts w:eastAsiaTheme="minorEastAsia"/>
          <w:sz w:val="28"/>
          <w:szCs w:val="28"/>
        </w:rPr>
        <w:t>дминистрации</w:t>
      </w:r>
      <w:r w:rsidR="00B42F3C" w:rsidRPr="000E3F17">
        <w:rPr>
          <w:rFonts w:eastAsiaTheme="minorEastAsia"/>
          <w:sz w:val="28"/>
          <w:szCs w:val="28"/>
        </w:rPr>
        <w:t xml:space="preserve"> совместно со специалистом</w:t>
      </w:r>
      <w:r w:rsidR="00B42F3C" w:rsidRPr="000E3F17">
        <w:rPr>
          <w:sz w:val="28"/>
          <w:szCs w:val="28"/>
        </w:rPr>
        <w:t xml:space="preserve"> управления экономики и потребительской сферы, а так же</w:t>
      </w:r>
      <w:r w:rsidR="00B42F3C" w:rsidRPr="000E3F17">
        <w:rPr>
          <w:rFonts w:eastAsiaTheme="minorEastAsia"/>
          <w:sz w:val="28"/>
          <w:szCs w:val="28"/>
        </w:rPr>
        <w:t xml:space="preserve"> специалистом </w:t>
      </w:r>
      <w:r w:rsidR="00B42F3C" w:rsidRPr="000E3F17">
        <w:rPr>
          <w:sz w:val="28"/>
          <w:szCs w:val="28"/>
        </w:rPr>
        <w:t>отдела архитектуры и градостроительства администрации муниципального образования</w:t>
      </w:r>
      <w:r w:rsidR="00B42F3C" w:rsidRPr="000E3F17">
        <w:rPr>
          <w:rFonts w:eastAsiaTheme="minorEastAsia"/>
          <w:sz w:val="28"/>
          <w:szCs w:val="28"/>
        </w:rPr>
        <w:t xml:space="preserve"> Гулькевичский район</w:t>
      </w:r>
      <w:r w:rsidR="002D0C49" w:rsidRPr="000E3F17">
        <w:rPr>
          <w:rFonts w:eastAsiaTheme="minorEastAsia"/>
          <w:sz w:val="28"/>
          <w:szCs w:val="28"/>
        </w:rPr>
        <w:t>.</w:t>
      </w:r>
    </w:p>
    <w:p w:rsidR="008306D9" w:rsidRPr="00D11FBD" w:rsidRDefault="00C7005C" w:rsidP="000E3F1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27" w:name="sub_3043"/>
      <w:bookmarkEnd w:id="26"/>
      <w:r w:rsidRPr="000E3F17">
        <w:rPr>
          <w:rFonts w:eastAsiaTheme="minorEastAsia"/>
          <w:sz w:val="28"/>
          <w:szCs w:val="28"/>
        </w:rPr>
        <w:t>4</w:t>
      </w:r>
      <w:r w:rsidR="008306D9" w:rsidRPr="000E3F17">
        <w:rPr>
          <w:rFonts w:eastAsiaTheme="minorEastAsia"/>
          <w:sz w:val="28"/>
          <w:szCs w:val="28"/>
        </w:rPr>
        <w:t>.2. Целью проведения мероприятий является обеспечение соблюдения</w:t>
      </w:r>
      <w:r w:rsidR="008306D9" w:rsidRPr="00D11FBD">
        <w:rPr>
          <w:rFonts w:eastAsiaTheme="minorEastAsia"/>
          <w:sz w:val="28"/>
          <w:szCs w:val="28"/>
        </w:rPr>
        <w:t xml:space="preserve"> требований, установленных договором.</w:t>
      </w:r>
    </w:p>
    <w:p w:rsidR="008306D9" w:rsidRPr="00D11FBD" w:rsidRDefault="00C7005C" w:rsidP="000E3F1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28" w:name="sub_3044"/>
      <w:bookmarkEnd w:id="27"/>
      <w:r w:rsidRPr="00D11FBD">
        <w:rPr>
          <w:rFonts w:eastAsiaTheme="minorEastAsia"/>
          <w:sz w:val="28"/>
          <w:szCs w:val="28"/>
        </w:rPr>
        <w:t>4</w:t>
      </w:r>
      <w:r w:rsidR="008306D9" w:rsidRPr="00D11FBD">
        <w:rPr>
          <w:rFonts w:eastAsiaTheme="minorEastAsia"/>
          <w:sz w:val="28"/>
          <w:szCs w:val="28"/>
        </w:rPr>
        <w:t>.3. Задачей проведения мероприятий является предупреждение, выявление и пресечение нарушений условий договора.</w:t>
      </w:r>
    </w:p>
    <w:p w:rsidR="008306D9" w:rsidRPr="00D11FBD" w:rsidRDefault="00C7005C" w:rsidP="000E3F1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29" w:name="sub_3045"/>
      <w:bookmarkEnd w:id="28"/>
      <w:r w:rsidRPr="00D11FBD">
        <w:rPr>
          <w:rFonts w:eastAsiaTheme="minorEastAsia"/>
          <w:sz w:val="28"/>
          <w:szCs w:val="28"/>
        </w:rPr>
        <w:t>4</w:t>
      </w:r>
      <w:r w:rsidR="008306D9" w:rsidRPr="00D11FBD">
        <w:rPr>
          <w:rFonts w:eastAsiaTheme="minorEastAsia"/>
          <w:sz w:val="28"/>
          <w:szCs w:val="28"/>
        </w:rPr>
        <w:t xml:space="preserve">.4. К отношениям, связанным с проведением мероприятий, не применяются положения </w:t>
      </w:r>
      <w:hyperlink r:id="rId9" w:history="1">
        <w:r w:rsidR="008306D9" w:rsidRPr="00D11FBD">
          <w:rPr>
            <w:rFonts w:eastAsiaTheme="minorEastAsia"/>
            <w:sz w:val="28"/>
            <w:szCs w:val="28"/>
          </w:rPr>
          <w:t>Федерального закона</w:t>
        </w:r>
      </w:hyperlink>
      <w:r w:rsidR="00662E29">
        <w:rPr>
          <w:rFonts w:eastAsiaTheme="minorEastAsia"/>
          <w:sz w:val="28"/>
          <w:szCs w:val="28"/>
        </w:rPr>
        <w:t xml:space="preserve"> от 31.07.2020 № </w:t>
      </w:r>
      <w:r w:rsidR="008306D9" w:rsidRPr="00D11FBD">
        <w:rPr>
          <w:rFonts w:eastAsiaTheme="minorEastAsia"/>
          <w:sz w:val="28"/>
          <w:szCs w:val="28"/>
        </w:rPr>
        <w:t>248-ФЗ «О государственном контроле (надзоре) и муниципальном контроле в Российской Федерации».</w:t>
      </w:r>
    </w:p>
    <w:p w:rsidR="00446233" w:rsidRPr="000E3F17" w:rsidRDefault="00C7005C" w:rsidP="000E3F1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30" w:name="sub_3046"/>
      <w:bookmarkEnd w:id="29"/>
      <w:r w:rsidRPr="00D11FBD">
        <w:rPr>
          <w:rFonts w:eastAsiaTheme="minorEastAsia"/>
          <w:sz w:val="28"/>
          <w:szCs w:val="28"/>
        </w:rPr>
        <w:t>4</w:t>
      </w:r>
      <w:r w:rsidR="008306D9" w:rsidRPr="00D11FBD">
        <w:rPr>
          <w:rFonts w:eastAsiaTheme="minorEastAsia"/>
          <w:sz w:val="28"/>
          <w:szCs w:val="28"/>
        </w:rPr>
        <w:t xml:space="preserve">.5. В рамках соблюдения стороной условий договора о предоставлении </w:t>
      </w:r>
      <w:r w:rsidR="008306D9" w:rsidRPr="000E3F17">
        <w:rPr>
          <w:rFonts w:eastAsiaTheme="minorEastAsia"/>
          <w:sz w:val="28"/>
          <w:szCs w:val="28"/>
        </w:rPr>
        <w:t>права на размещение НТО допускается проведение следующих мероприятий:</w:t>
      </w:r>
      <w:bookmarkEnd w:id="30"/>
    </w:p>
    <w:p w:rsidR="00446233" w:rsidRPr="000E3F17" w:rsidRDefault="00834161" w:rsidP="000E3F17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0E3F17">
        <w:rPr>
          <w:sz w:val="28"/>
        </w:rPr>
        <w:t xml:space="preserve">4.5.1. Мероприятия </w:t>
      </w:r>
      <w:r w:rsidR="00446233" w:rsidRPr="000E3F17">
        <w:rPr>
          <w:sz w:val="28"/>
        </w:rPr>
        <w:t xml:space="preserve">осуществляемые на основании графика, утверждаемого </w:t>
      </w:r>
      <w:r w:rsidR="00DD795B" w:rsidRPr="000E3F17">
        <w:rPr>
          <w:sz w:val="28"/>
        </w:rPr>
        <w:t>глав</w:t>
      </w:r>
      <w:r w:rsidR="00AE2F64" w:rsidRPr="000E3F17">
        <w:rPr>
          <w:sz w:val="28"/>
        </w:rPr>
        <w:t>ой</w:t>
      </w:r>
      <w:r w:rsidR="00DD795B" w:rsidRPr="000E3F17">
        <w:rPr>
          <w:sz w:val="28"/>
        </w:rPr>
        <w:t xml:space="preserve"> </w:t>
      </w:r>
      <w:r w:rsidR="00662E29" w:rsidRPr="002407F6">
        <w:rPr>
          <w:sz w:val="28"/>
        </w:rPr>
        <w:t>(заместителем главы)</w:t>
      </w:r>
      <w:r w:rsidR="00662E29" w:rsidRPr="000E3F17">
        <w:rPr>
          <w:sz w:val="28"/>
        </w:rPr>
        <w:t xml:space="preserve"> </w:t>
      </w:r>
      <w:r w:rsidR="00F8241B" w:rsidRPr="000E3F17">
        <w:rPr>
          <w:sz w:val="28"/>
        </w:rPr>
        <w:t>А</w:t>
      </w:r>
      <w:r w:rsidR="00DD795B" w:rsidRPr="000E3F17">
        <w:rPr>
          <w:sz w:val="28"/>
        </w:rPr>
        <w:t>дминистрации</w:t>
      </w:r>
      <w:r w:rsidRPr="000E3F17">
        <w:rPr>
          <w:sz w:val="28"/>
        </w:rPr>
        <w:t xml:space="preserve">: </w:t>
      </w:r>
      <w:r w:rsidR="00446233" w:rsidRPr="000E3F17">
        <w:rPr>
          <w:sz w:val="28"/>
        </w:rPr>
        <w:t>ежеквартально по несезонным НТО и ежемесячно по сезонным НТО</w:t>
      </w:r>
      <w:bookmarkStart w:id="31" w:name="Par186"/>
      <w:bookmarkEnd w:id="31"/>
      <w:r w:rsidRPr="000E3F17">
        <w:rPr>
          <w:sz w:val="28"/>
        </w:rPr>
        <w:t>.</w:t>
      </w:r>
    </w:p>
    <w:p w:rsidR="00446233" w:rsidRPr="000E3F17" w:rsidRDefault="00834161" w:rsidP="000E3F17">
      <w:pPr>
        <w:widowControl w:val="0"/>
        <w:autoSpaceDE w:val="0"/>
        <w:autoSpaceDN w:val="0"/>
        <w:adjustRightInd w:val="0"/>
        <w:ind w:firstLine="709"/>
        <w:jc w:val="both"/>
        <w:rPr>
          <w:strike/>
          <w:sz w:val="28"/>
        </w:rPr>
      </w:pPr>
      <w:r w:rsidRPr="000E3F17">
        <w:rPr>
          <w:rFonts w:eastAsiaTheme="minorEastAsia"/>
          <w:sz w:val="28"/>
          <w:szCs w:val="28"/>
        </w:rPr>
        <w:t xml:space="preserve">4.5.2. Мероприятия </w:t>
      </w:r>
      <w:r w:rsidR="00446233" w:rsidRPr="000E3F17">
        <w:rPr>
          <w:sz w:val="28"/>
        </w:rPr>
        <w:t xml:space="preserve">проводимые по мере необходимости, на основании информации, содержащей сведения о нарушениях требований законодательства при размещении НТО, поступившей </w:t>
      </w:r>
      <w:r w:rsidR="00662E29" w:rsidRPr="000E3F17">
        <w:rPr>
          <w:sz w:val="28"/>
        </w:rPr>
        <w:t xml:space="preserve">в администрацию </w:t>
      </w:r>
      <w:r w:rsidR="00446233" w:rsidRPr="000E3F17">
        <w:rPr>
          <w:sz w:val="28"/>
        </w:rPr>
        <w:t>от граждан, индивидуальных предпринимателей, юридических лиц, органов государственной власти, средств массовой информации, содержащейся в открытых и общедоступных информационных ресурсах</w:t>
      </w:r>
      <w:bookmarkStart w:id="32" w:name="Par188"/>
      <w:bookmarkEnd w:id="32"/>
      <w:r w:rsidR="00F8241B" w:rsidRPr="000E3F17">
        <w:rPr>
          <w:sz w:val="28"/>
        </w:rPr>
        <w:t>.</w:t>
      </w:r>
    </w:p>
    <w:p w:rsidR="00834161" w:rsidRPr="000E3F17" w:rsidRDefault="00834161" w:rsidP="000E3F17">
      <w:pPr>
        <w:pStyle w:val="ConsPlusNormal"/>
        <w:ind w:firstLine="709"/>
        <w:jc w:val="both"/>
        <w:rPr>
          <w:sz w:val="28"/>
        </w:rPr>
      </w:pPr>
      <w:r w:rsidRPr="000E3F17">
        <w:rPr>
          <w:sz w:val="28"/>
        </w:rPr>
        <w:t>М</w:t>
      </w:r>
      <w:r w:rsidR="00446233" w:rsidRPr="000E3F17">
        <w:rPr>
          <w:sz w:val="28"/>
        </w:rPr>
        <w:t>ероприятия проводятся в срок не позднее 10 рабочих дней с момента поступления информации</w:t>
      </w:r>
      <w:r w:rsidRPr="000E3F17">
        <w:rPr>
          <w:sz w:val="28"/>
        </w:rPr>
        <w:t xml:space="preserve"> на основании задания утверждаемого главой </w:t>
      </w:r>
      <w:r w:rsidRPr="002407F6">
        <w:rPr>
          <w:sz w:val="28"/>
        </w:rPr>
        <w:t>(заместителем главы)</w:t>
      </w:r>
      <w:r w:rsidR="00F8241B" w:rsidRPr="000E3F17">
        <w:rPr>
          <w:sz w:val="28"/>
        </w:rPr>
        <w:t xml:space="preserve"> А</w:t>
      </w:r>
      <w:r w:rsidRPr="000E3F17">
        <w:rPr>
          <w:sz w:val="28"/>
        </w:rPr>
        <w:t>дминистрации.</w:t>
      </w:r>
    </w:p>
    <w:p w:rsidR="00446233" w:rsidRDefault="00834161" w:rsidP="000E3F17">
      <w:pPr>
        <w:pStyle w:val="ConsPlusNormal"/>
        <w:ind w:firstLine="709"/>
        <w:jc w:val="both"/>
        <w:rPr>
          <w:sz w:val="28"/>
        </w:rPr>
      </w:pPr>
      <w:r w:rsidRPr="000E3F17">
        <w:rPr>
          <w:sz w:val="28"/>
        </w:rPr>
        <w:t xml:space="preserve">4.6. </w:t>
      </w:r>
      <w:r w:rsidR="00446233" w:rsidRPr="000E3F17">
        <w:rPr>
          <w:sz w:val="28"/>
        </w:rPr>
        <w:t>Предварительное уведомление стороны договора о проведении данных мероприятий не требуется.</w:t>
      </w:r>
    </w:p>
    <w:p w:rsidR="00446233" w:rsidRPr="002407F6" w:rsidRDefault="00446233" w:rsidP="000E3F17">
      <w:pPr>
        <w:pStyle w:val="ConsPlusNormal"/>
        <w:ind w:firstLine="709"/>
        <w:jc w:val="both"/>
        <w:rPr>
          <w:sz w:val="28"/>
        </w:rPr>
      </w:pPr>
      <w:r w:rsidRPr="002407F6">
        <w:rPr>
          <w:sz w:val="28"/>
        </w:rPr>
        <w:t>4.</w:t>
      </w:r>
      <w:r w:rsidR="000E3F17" w:rsidRPr="002407F6">
        <w:rPr>
          <w:sz w:val="28"/>
        </w:rPr>
        <w:t>7</w:t>
      </w:r>
      <w:r w:rsidRPr="002407F6">
        <w:rPr>
          <w:sz w:val="28"/>
        </w:rPr>
        <w:t xml:space="preserve">. </w:t>
      </w:r>
      <w:r w:rsidR="001362FC" w:rsidRPr="002407F6">
        <w:rPr>
          <w:sz w:val="28"/>
        </w:rPr>
        <w:t>Администрация</w:t>
      </w:r>
      <w:r w:rsidRPr="002407F6">
        <w:rPr>
          <w:sz w:val="28"/>
        </w:rPr>
        <w:t xml:space="preserve"> имеет право запрашивать у стороны договора документы и сведения, </w:t>
      </w:r>
      <w:r w:rsidR="005E60B5" w:rsidRPr="002407F6">
        <w:rPr>
          <w:sz w:val="28"/>
        </w:rPr>
        <w:t>в рамках исполнения</w:t>
      </w:r>
      <w:r w:rsidRPr="002407F6">
        <w:rPr>
          <w:sz w:val="28"/>
        </w:rPr>
        <w:t xml:space="preserve"> услови</w:t>
      </w:r>
      <w:r w:rsidR="005E60B5" w:rsidRPr="002407F6">
        <w:rPr>
          <w:sz w:val="28"/>
        </w:rPr>
        <w:t>й</w:t>
      </w:r>
      <w:r w:rsidRPr="002407F6">
        <w:rPr>
          <w:sz w:val="28"/>
        </w:rPr>
        <w:t xml:space="preserve"> договора</w:t>
      </w:r>
      <w:r w:rsidR="005E60B5" w:rsidRPr="002407F6">
        <w:rPr>
          <w:sz w:val="28"/>
        </w:rPr>
        <w:t xml:space="preserve"> заключенного в соответствии с п. 1.5 настоящего Положения</w:t>
      </w:r>
      <w:r w:rsidRPr="002407F6">
        <w:rPr>
          <w:sz w:val="28"/>
        </w:rPr>
        <w:t>.</w:t>
      </w:r>
    </w:p>
    <w:p w:rsidR="008306D9" w:rsidRPr="000E3F17" w:rsidRDefault="00C7005C" w:rsidP="000E3F1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33" w:name="sub_3050"/>
      <w:r w:rsidRPr="000E3F17">
        <w:rPr>
          <w:rFonts w:eastAsiaTheme="minorEastAsia"/>
          <w:sz w:val="28"/>
          <w:szCs w:val="28"/>
        </w:rPr>
        <w:t>4</w:t>
      </w:r>
      <w:r w:rsidR="008306D9" w:rsidRPr="000E3F17">
        <w:rPr>
          <w:rFonts w:eastAsiaTheme="minorEastAsia"/>
          <w:sz w:val="28"/>
          <w:szCs w:val="28"/>
        </w:rPr>
        <w:t>.</w:t>
      </w:r>
      <w:r w:rsidR="000E3F17">
        <w:rPr>
          <w:rFonts w:eastAsiaTheme="minorEastAsia"/>
          <w:sz w:val="28"/>
          <w:szCs w:val="28"/>
        </w:rPr>
        <w:t>8</w:t>
      </w:r>
      <w:r w:rsidR="008306D9" w:rsidRPr="000E3F17">
        <w:rPr>
          <w:rFonts w:eastAsiaTheme="minorEastAsia"/>
          <w:sz w:val="28"/>
          <w:szCs w:val="28"/>
        </w:rPr>
        <w:t xml:space="preserve">. При выезде </w:t>
      </w:r>
      <w:r w:rsidR="00834161" w:rsidRPr="000E3F17">
        <w:rPr>
          <w:sz w:val="28"/>
        </w:rPr>
        <w:t xml:space="preserve">на место размещения НТО </w:t>
      </w:r>
      <w:r w:rsidR="00834161" w:rsidRPr="000E3F17">
        <w:rPr>
          <w:rFonts w:eastAsiaTheme="minorEastAsia"/>
          <w:sz w:val="28"/>
          <w:szCs w:val="28"/>
        </w:rPr>
        <w:t xml:space="preserve">специалист </w:t>
      </w:r>
      <w:r w:rsidR="00F8241B" w:rsidRPr="000E3F17">
        <w:rPr>
          <w:rFonts w:eastAsiaTheme="minorEastAsia"/>
          <w:sz w:val="28"/>
          <w:szCs w:val="28"/>
        </w:rPr>
        <w:t>А</w:t>
      </w:r>
      <w:r w:rsidR="001362FC" w:rsidRPr="000E3F17">
        <w:rPr>
          <w:rFonts w:eastAsiaTheme="minorEastAsia"/>
          <w:sz w:val="28"/>
          <w:szCs w:val="28"/>
        </w:rPr>
        <w:t>дминистрации</w:t>
      </w:r>
      <w:r w:rsidR="008306D9" w:rsidRPr="000E3F17">
        <w:rPr>
          <w:rFonts w:eastAsiaTheme="minorEastAsia"/>
          <w:sz w:val="28"/>
          <w:szCs w:val="28"/>
        </w:rPr>
        <w:t xml:space="preserve"> обязан иметь при себе служебное удостоверение, а также копию графика и</w:t>
      </w:r>
      <w:r w:rsidR="00834161" w:rsidRPr="000E3F17">
        <w:rPr>
          <w:rFonts w:eastAsiaTheme="minorEastAsia"/>
          <w:sz w:val="28"/>
          <w:szCs w:val="28"/>
        </w:rPr>
        <w:t>ли</w:t>
      </w:r>
      <w:r w:rsidR="008306D9" w:rsidRPr="000E3F17">
        <w:rPr>
          <w:rFonts w:eastAsiaTheme="minorEastAsia"/>
          <w:sz w:val="28"/>
          <w:szCs w:val="28"/>
        </w:rPr>
        <w:t xml:space="preserve"> задания на проведение мероприятия по контролю за соблюдением условий договора на размещение НТО, в случаях выполнения мероприятий</w:t>
      </w:r>
      <w:r w:rsidR="00446233" w:rsidRPr="000E3F17">
        <w:rPr>
          <w:rFonts w:eastAsiaTheme="minorEastAsia"/>
          <w:sz w:val="28"/>
          <w:szCs w:val="28"/>
        </w:rPr>
        <w:t>, указанных в настоящем Положении</w:t>
      </w:r>
      <w:r w:rsidR="008306D9" w:rsidRPr="000E3F17">
        <w:rPr>
          <w:rFonts w:eastAsiaTheme="minorEastAsia"/>
          <w:sz w:val="28"/>
          <w:szCs w:val="28"/>
        </w:rPr>
        <w:t>.</w:t>
      </w:r>
    </w:p>
    <w:p w:rsidR="008306D9" w:rsidRPr="00067DD1" w:rsidRDefault="00C7005C" w:rsidP="000E3F1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trike/>
          <w:sz w:val="28"/>
          <w:szCs w:val="28"/>
        </w:rPr>
      </w:pPr>
      <w:bookmarkStart w:id="34" w:name="sub_3051"/>
      <w:bookmarkEnd w:id="33"/>
      <w:r w:rsidRPr="000E3F17">
        <w:rPr>
          <w:rFonts w:eastAsiaTheme="minorEastAsia"/>
          <w:sz w:val="28"/>
          <w:szCs w:val="28"/>
        </w:rPr>
        <w:t>4</w:t>
      </w:r>
      <w:r w:rsidR="008306D9" w:rsidRPr="000E3F17">
        <w:rPr>
          <w:rFonts w:eastAsiaTheme="minorEastAsia"/>
          <w:sz w:val="28"/>
          <w:szCs w:val="28"/>
        </w:rPr>
        <w:t>.</w:t>
      </w:r>
      <w:r w:rsidR="000E3F17">
        <w:rPr>
          <w:rFonts w:eastAsiaTheme="minorEastAsia"/>
          <w:sz w:val="28"/>
          <w:szCs w:val="28"/>
        </w:rPr>
        <w:t>9</w:t>
      </w:r>
      <w:r w:rsidR="008306D9" w:rsidRPr="000E3F17">
        <w:rPr>
          <w:rFonts w:eastAsiaTheme="minorEastAsia"/>
          <w:sz w:val="28"/>
          <w:szCs w:val="28"/>
        </w:rPr>
        <w:t xml:space="preserve">. В ходе обследования НТО </w:t>
      </w:r>
      <w:r w:rsidR="00834161" w:rsidRPr="000E3F17">
        <w:rPr>
          <w:rFonts w:eastAsiaTheme="minorEastAsia"/>
          <w:sz w:val="28"/>
          <w:szCs w:val="28"/>
        </w:rPr>
        <w:t>специалист</w:t>
      </w:r>
      <w:r w:rsidR="008306D9" w:rsidRPr="000E3F17">
        <w:rPr>
          <w:rFonts w:eastAsiaTheme="minorEastAsia"/>
          <w:sz w:val="28"/>
          <w:szCs w:val="28"/>
        </w:rPr>
        <w:t xml:space="preserve"> </w:t>
      </w:r>
      <w:r w:rsidR="00F8241B" w:rsidRPr="000E3F17">
        <w:rPr>
          <w:rFonts w:eastAsiaTheme="minorEastAsia"/>
          <w:sz w:val="28"/>
          <w:szCs w:val="28"/>
        </w:rPr>
        <w:t>А</w:t>
      </w:r>
      <w:r w:rsidR="001362FC" w:rsidRPr="000E3F17">
        <w:rPr>
          <w:rFonts w:eastAsiaTheme="minorEastAsia"/>
          <w:sz w:val="28"/>
          <w:szCs w:val="28"/>
        </w:rPr>
        <w:t>дминистрации</w:t>
      </w:r>
      <w:r w:rsidR="00D869ED" w:rsidRPr="000E3F17">
        <w:rPr>
          <w:rFonts w:eastAsiaTheme="minorEastAsia"/>
          <w:sz w:val="28"/>
          <w:szCs w:val="28"/>
        </w:rPr>
        <w:t xml:space="preserve"> </w:t>
      </w:r>
      <w:r w:rsidR="008306D9" w:rsidRPr="000E3F17">
        <w:rPr>
          <w:rFonts w:eastAsiaTheme="minorEastAsia"/>
          <w:sz w:val="28"/>
          <w:szCs w:val="28"/>
        </w:rPr>
        <w:t xml:space="preserve">вправе применять технические средства аудио-, фото-, видеофиксации, а также иные средства фиксации, результаты которых прикладываются к акту обследования </w:t>
      </w:r>
      <w:r w:rsidR="00F54F41" w:rsidRPr="000E3F17">
        <w:rPr>
          <w:rFonts w:eastAsiaTheme="minorEastAsia"/>
          <w:sz w:val="28"/>
          <w:szCs w:val="28"/>
        </w:rPr>
        <w:t>НТО</w:t>
      </w:r>
      <w:r w:rsidR="008306D9" w:rsidRPr="000E3F17">
        <w:rPr>
          <w:rFonts w:eastAsiaTheme="minorEastAsia"/>
          <w:sz w:val="28"/>
          <w:szCs w:val="28"/>
        </w:rPr>
        <w:t xml:space="preserve"> на предмет выполнения стороной требований договора о предоставлении права на размещение нестационарного торгового объекта на территории </w:t>
      </w:r>
      <w:r w:rsidR="002407F6" w:rsidRPr="002407F6">
        <w:rPr>
          <w:sz w:val="28"/>
          <w:szCs w:val="28"/>
        </w:rPr>
        <w:t>Красносельского</w:t>
      </w:r>
      <w:r w:rsidR="002407F6">
        <w:rPr>
          <w:sz w:val="28"/>
          <w:szCs w:val="28"/>
        </w:rPr>
        <w:t xml:space="preserve"> городского</w:t>
      </w:r>
      <w:r w:rsidR="002407F6" w:rsidRPr="002407F6">
        <w:rPr>
          <w:sz w:val="28"/>
          <w:szCs w:val="28"/>
        </w:rPr>
        <w:t xml:space="preserve"> поселения </w:t>
      </w:r>
      <w:r w:rsidR="00C92005" w:rsidRPr="001829CB">
        <w:rPr>
          <w:rFonts w:eastAsiaTheme="minorEastAsia"/>
          <w:bCs/>
          <w:sz w:val="28"/>
          <w:szCs w:val="28"/>
        </w:rPr>
        <w:t>Гулькевичского района</w:t>
      </w:r>
      <w:r w:rsidR="008306D9" w:rsidRPr="001829CB">
        <w:rPr>
          <w:rFonts w:eastAsiaTheme="minorEastAsia"/>
          <w:sz w:val="28"/>
          <w:szCs w:val="28"/>
        </w:rPr>
        <w:t>,</w:t>
      </w:r>
      <w:r w:rsidR="008306D9" w:rsidRPr="000E3F17">
        <w:rPr>
          <w:rFonts w:eastAsiaTheme="minorEastAsia"/>
          <w:sz w:val="28"/>
          <w:szCs w:val="28"/>
        </w:rPr>
        <w:t xml:space="preserve"> утверждённому по форме, согласно </w:t>
      </w:r>
      <w:hyperlink w:anchor="sub_1200" w:history="1">
        <w:r w:rsidR="008306D9" w:rsidRPr="000E3F17">
          <w:rPr>
            <w:rFonts w:eastAsiaTheme="minorEastAsia"/>
            <w:sz w:val="28"/>
            <w:szCs w:val="28"/>
          </w:rPr>
          <w:t>приложению 2</w:t>
        </w:r>
      </w:hyperlink>
      <w:r w:rsidR="008306D9" w:rsidRPr="000E3F17">
        <w:rPr>
          <w:rFonts w:eastAsiaTheme="minorEastAsia"/>
          <w:sz w:val="28"/>
          <w:szCs w:val="28"/>
        </w:rPr>
        <w:t xml:space="preserve"> к настоящему Положению</w:t>
      </w:r>
      <w:r w:rsidR="00F54F41" w:rsidRPr="000E3F17">
        <w:rPr>
          <w:rFonts w:eastAsiaTheme="minorEastAsia"/>
          <w:sz w:val="28"/>
          <w:szCs w:val="28"/>
        </w:rPr>
        <w:t>.</w:t>
      </w:r>
      <w:r w:rsidR="008306D9" w:rsidRPr="00D11FBD">
        <w:rPr>
          <w:rFonts w:eastAsiaTheme="minorEastAsia"/>
          <w:sz w:val="28"/>
          <w:szCs w:val="28"/>
        </w:rPr>
        <w:t xml:space="preserve"> </w:t>
      </w:r>
    </w:p>
    <w:bookmarkEnd w:id="34"/>
    <w:p w:rsidR="002F61B1" w:rsidRPr="000E3F17" w:rsidRDefault="008306D9" w:rsidP="000E3F1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0E3F17">
        <w:rPr>
          <w:rFonts w:eastAsiaTheme="minorEastAsia"/>
          <w:sz w:val="28"/>
          <w:szCs w:val="28"/>
        </w:rPr>
        <w:t xml:space="preserve">Акт обследования оформляется </w:t>
      </w:r>
      <w:r w:rsidR="00834161" w:rsidRPr="000E3F17">
        <w:rPr>
          <w:rFonts w:eastAsiaTheme="minorEastAsia"/>
          <w:sz w:val="28"/>
          <w:szCs w:val="28"/>
        </w:rPr>
        <w:t>специалистом</w:t>
      </w:r>
      <w:r w:rsidRPr="000E3F17">
        <w:rPr>
          <w:rFonts w:eastAsiaTheme="minorEastAsia"/>
          <w:sz w:val="28"/>
          <w:szCs w:val="28"/>
        </w:rPr>
        <w:t xml:space="preserve"> </w:t>
      </w:r>
      <w:r w:rsidR="00F8241B" w:rsidRPr="000E3F17">
        <w:rPr>
          <w:rFonts w:eastAsiaTheme="minorEastAsia"/>
          <w:sz w:val="28"/>
          <w:szCs w:val="28"/>
        </w:rPr>
        <w:t>А</w:t>
      </w:r>
      <w:r w:rsidR="001362FC" w:rsidRPr="000E3F17">
        <w:rPr>
          <w:rFonts w:eastAsiaTheme="minorEastAsia"/>
          <w:sz w:val="28"/>
          <w:szCs w:val="28"/>
        </w:rPr>
        <w:t>дминистрации</w:t>
      </w:r>
      <w:r w:rsidRPr="000E3F17">
        <w:rPr>
          <w:rFonts w:eastAsiaTheme="minorEastAsia"/>
          <w:sz w:val="28"/>
          <w:szCs w:val="28"/>
        </w:rPr>
        <w:t xml:space="preserve"> в день </w:t>
      </w:r>
      <w:r w:rsidRPr="000E3F17">
        <w:rPr>
          <w:rFonts w:eastAsiaTheme="minorEastAsia"/>
          <w:sz w:val="28"/>
          <w:szCs w:val="28"/>
        </w:rPr>
        <w:lastRenderedPageBreak/>
        <w:t>выезда по результатам обследования НТО непосредственно на месте размещения НТО.</w:t>
      </w:r>
    </w:p>
    <w:p w:rsidR="008306D9" w:rsidRPr="000E3F17" w:rsidRDefault="00834161" w:rsidP="000E3F1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0E3F17">
        <w:rPr>
          <w:sz w:val="28"/>
        </w:rPr>
        <w:t xml:space="preserve">Специалист </w:t>
      </w:r>
      <w:r w:rsidR="00F8241B" w:rsidRPr="000E3F17">
        <w:rPr>
          <w:sz w:val="28"/>
        </w:rPr>
        <w:t>А</w:t>
      </w:r>
      <w:r w:rsidR="001362FC" w:rsidRPr="000E3F17">
        <w:rPr>
          <w:sz w:val="28"/>
        </w:rPr>
        <w:t>дминистрации</w:t>
      </w:r>
      <w:r w:rsidR="002F61B1" w:rsidRPr="000E3F17">
        <w:rPr>
          <w:sz w:val="28"/>
        </w:rPr>
        <w:t xml:space="preserve"> обязан ознакомить сторону договора с актом обследования. В целях ознакомления с актом обследования </w:t>
      </w:r>
      <w:r w:rsidRPr="000E3F17">
        <w:rPr>
          <w:rFonts w:eastAsiaTheme="minorEastAsia"/>
          <w:sz w:val="28"/>
          <w:szCs w:val="28"/>
        </w:rPr>
        <w:t xml:space="preserve">специалист </w:t>
      </w:r>
      <w:r w:rsidR="00F8241B" w:rsidRPr="000E3F17">
        <w:rPr>
          <w:sz w:val="28"/>
        </w:rPr>
        <w:t>А</w:t>
      </w:r>
      <w:r w:rsidR="001362FC" w:rsidRPr="000E3F17">
        <w:rPr>
          <w:sz w:val="28"/>
        </w:rPr>
        <w:t>дминистрации</w:t>
      </w:r>
      <w:r w:rsidR="002F61B1" w:rsidRPr="000E3F17">
        <w:rPr>
          <w:sz w:val="28"/>
        </w:rPr>
        <w:t xml:space="preserve"> направляет стороне договора копию акта обследования посредством почты, электронной почты в срок не позднее </w:t>
      </w:r>
      <w:r w:rsidRPr="000E3F17">
        <w:rPr>
          <w:sz w:val="28"/>
        </w:rPr>
        <w:t>3</w:t>
      </w:r>
      <w:r w:rsidR="002F61B1" w:rsidRPr="000E3F17">
        <w:rPr>
          <w:sz w:val="28"/>
        </w:rPr>
        <w:t xml:space="preserve"> рабочих дней с даты составления акта обследования.</w:t>
      </w:r>
    </w:p>
    <w:p w:rsidR="008306D9" w:rsidRPr="000E3F17" w:rsidRDefault="008306D9" w:rsidP="000E3F1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0E3F17">
        <w:rPr>
          <w:rFonts w:eastAsiaTheme="minorEastAsia"/>
          <w:sz w:val="28"/>
          <w:szCs w:val="28"/>
        </w:rPr>
        <w:t xml:space="preserve">Акт обследования приобщается к экземпляру договора, хранящемуся в </w:t>
      </w:r>
      <w:r w:rsidR="00F8241B" w:rsidRPr="000E3F17">
        <w:rPr>
          <w:rFonts w:eastAsiaTheme="minorEastAsia"/>
          <w:sz w:val="28"/>
          <w:szCs w:val="28"/>
        </w:rPr>
        <w:t>А</w:t>
      </w:r>
      <w:r w:rsidR="001362FC" w:rsidRPr="000E3F17">
        <w:rPr>
          <w:rFonts w:eastAsiaTheme="minorEastAsia"/>
          <w:sz w:val="28"/>
          <w:szCs w:val="28"/>
        </w:rPr>
        <w:t>дминистрации.</w:t>
      </w:r>
    </w:p>
    <w:p w:rsidR="008306D9" w:rsidRPr="000E3F17" w:rsidRDefault="008306D9" w:rsidP="000E3F1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0E3F17">
        <w:rPr>
          <w:rFonts w:eastAsiaTheme="minorEastAsia"/>
          <w:sz w:val="28"/>
          <w:szCs w:val="28"/>
        </w:rPr>
        <w:t xml:space="preserve">При выявлении нарушений условий договора, отражённых в акте обследования, </w:t>
      </w:r>
      <w:r w:rsidR="00834161" w:rsidRPr="000E3F17">
        <w:rPr>
          <w:rFonts w:eastAsiaTheme="minorEastAsia"/>
          <w:sz w:val="28"/>
          <w:szCs w:val="28"/>
        </w:rPr>
        <w:t>специалист</w:t>
      </w:r>
      <w:r w:rsidRPr="000E3F17">
        <w:rPr>
          <w:rFonts w:eastAsiaTheme="minorEastAsia"/>
          <w:sz w:val="28"/>
          <w:szCs w:val="28"/>
        </w:rPr>
        <w:t xml:space="preserve"> </w:t>
      </w:r>
      <w:r w:rsidR="00F8241B" w:rsidRPr="000E3F17">
        <w:rPr>
          <w:rFonts w:eastAsiaTheme="minorEastAsia"/>
          <w:sz w:val="28"/>
          <w:szCs w:val="28"/>
        </w:rPr>
        <w:t>А</w:t>
      </w:r>
      <w:r w:rsidR="001362FC" w:rsidRPr="000E3F17">
        <w:rPr>
          <w:rFonts w:eastAsiaTheme="minorEastAsia"/>
          <w:sz w:val="28"/>
          <w:szCs w:val="28"/>
        </w:rPr>
        <w:t>дминистрации</w:t>
      </w:r>
      <w:r w:rsidRPr="000E3F17">
        <w:rPr>
          <w:rFonts w:eastAsiaTheme="minorEastAsia"/>
          <w:sz w:val="28"/>
          <w:szCs w:val="28"/>
        </w:rPr>
        <w:t xml:space="preserve"> в срок не поз</w:t>
      </w:r>
      <w:r w:rsidR="0073610F" w:rsidRPr="000E3F17">
        <w:rPr>
          <w:rFonts w:eastAsiaTheme="minorEastAsia"/>
          <w:sz w:val="28"/>
          <w:szCs w:val="28"/>
        </w:rPr>
        <w:t>днее 5</w:t>
      </w:r>
      <w:r w:rsidRPr="000E3F17">
        <w:rPr>
          <w:rFonts w:eastAsiaTheme="minorEastAsia"/>
          <w:sz w:val="28"/>
          <w:szCs w:val="28"/>
        </w:rPr>
        <w:t xml:space="preserve"> рабочих дней с момента завершения проверки готовит уведомление, которое подписывается </w:t>
      </w:r>
      <w:r w:rsidR="00834161" w:rsidRPr="002407F6">
        <w:rPr>
          <w:rFonts w:eastAsiaTheme="minorEastAsia"/>
          <w:sz w:val="28"/>
          <w:szCs w:val="28"/>
        </w:rPr>
        <w:t>главой (</w:t>
      </w:r>
      <w:r w:rsidR="00D20EF7" w:rsidRPr="002407F6">
        <w:rPr>
          <w:rFonts w:eastAsiaTheme="minorEastAsia"/>
          <w:sz w:val="28"/>
          <w:szCs w:val="28"/>
        </w:rPr>
        <w:t>заместителем главы</w:t>
      </w:r>
      <w:r w:rsidR="00834161" w:rsidRPr="002407F6">
        <w:rPr>
          <w:rFonts w:eastAsiaTheme="minorEastAsia"/>
          <w:sz w:val="28"/>
          <w:szCs w:val="28"/>
        </w:rPr>
        <w:t>)</w:t>
      </w:r>
      <w:r w:rsidR="00D20EF7" w:rsidRPr="000E3F17">
        <w:rPr>
          <w:rFonts w:eastAsiaTheme="minorEastAsia"/>
          <w:sz w:val="28"/>
          <w:szCs w:val="28"/>
        </w:rPr>
        <w:t xml:space="preserve"> </w:t>
      </w:r>
      <w:r w:rsidR="00F8241B" w:rsidRPr="000E3F17">
        <w:rPr>
          <w:rFonts w:eastAsiaTheme="minorEastAsia"/>
          <w:sz w:val="28"/>
          <w:szCs w:val="28"/>
        </w:rPr>
        <w:t>А</w:t>
      </w:r>
      <w:r w:rsidR="001362FC" w:rsidRPr="000E3F17">
        <w:rPr>
          <w:rFonts w:eastAsiaTheme="minorEastAsia"/>
          <w:sz w:val="28"/>
          <w:szCs w:val="28"/>
        </w:rPr>
        <w:t>дминистрации</w:t>
      </w:r>
      <w:r w:rsidRPr="000E3F17">
        <w:rPr>
          <w:rFonts w:eastAsiaTheme="minorEastAsia"/>
          <w:sz w:val="28"/>
          <w:szCs w:val="28"/>
        </w:rPr>
        <w:t>, и вручается стороне договора нарочно, либо посредством направления почтовым отправлением, электронной почтой.</w:t>
      </w:r>
    </w:p>
    <w:p w:rsidR="008306D9" w:rsidRPr="000E3F17" w:rsidRDefault="008306D9" w:rsidP="000E3F1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0E3F17">
        <w:rPr>
          <w:rFonts w:eastAsiaTheme="minorEastAsia"/>
          <w:sz w:val="28"/>
          <w:szCs w:val="28"/>
        </w:rPr>
        <w:t xml:space="preserve">При обнаружении в НТО признаков нарушений </w:t>
      </w:r>
      <w:r w:rsidR="0039176A" w:rsidRPr="000E3F17">
        <w:rPr>
          <w:rFonts w:eastAsiaTheme="minorEastAsia"/>
          <w:sz w:val="28"/>
          <w:szCs w:val="28"/>
        </w:rPr>
        <w:t xml:space="preserve">действующего законодательства, </w:t>
      </w:r>
      <w:r w:rsidR="00F8241B" w:rsidRPr="000E3F17">
        <w:rPr>
          <w:rFonts w:eastAsiaTheme="minorEastAsia"/>
          <w:sz w:val="28"/>
          <w:szCs w:val="28"/>
        </w:rPr>
        <w:t>А</w:t>
      </w:r>
      <w:r w:rsidR="00424EDD" w:rsidRPr="000E3F17">
        <w:rPr>
          <w:rFonts w:eastAsiaTheme="minorEastAsia"/>
          <w:sz w:val="28"/>
          <w:szCs w:val="28"/>
        </w:rPr>
        <w:t>дминистрация</w:t>
      </w:r>
      <w:r w:rsidRPr="000E3F17">
        <w:rPr>
          <w:rFonts w:eastAsiaTheme="minorEastAsia"/>
          <w:sz w:val="28"/>
          <w:szCs w:val="28"/>
        </w:rPr>
        <w:t xml:space="preserve"> направляет информацию в соответствующие контрольно-надзорные органы, с целью принятия мер в пределах установленной компетенции.</w:t>
      </w:r>
    </w:p>
    <w:p w:rsidR="008306D9" w:rsidRPr="000E3F17" w:rsidRDefault="008306D9" w:rsidP="000E3F1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0E3F17">
        <w:rPr>
          <w:rFonts w:eastAsiaTheme="minorEastAsia"/>
          <w:sz w:val="28"/>
          <w:szCs w:val="28"/>
        </w:rPr>
        <w:t>Сторона договора своими силами и за свой счёт устраняет все обнаруженные нарушения, указанные в уведомлении, в следующие сроки:</w:t>
      </w:r>
    </w:p>
    <w:p w:rsidR="008306D9" w:rsidRPr="00D11FBD" w:rsidRDefault="008306D9" w:rsidP="000E3F1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0E3F17">
        <w:rPr>
          <w:rFonts w:eastAsiaTheme="minorEastAsia"/>
          <w:sz w:val="28"/>
          <w:szCs w:val="28"/>
        </w:rPr>
        <w:t>тридцатидневный срок при необходимости проведения работ по реконструкции НТО;</w:t>
      </w:r>
    </w:p>
    <w:p w:rsidR="008306D9" w:rsidRPr="00D11FBD" w:rsidRDefault="008306D9" w:rsidP="000E3F1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D11FBD">
        <w:rPr>
          <w:rFonts w:eastAsiaTheme="minorEastAsia"/>
          <w:sz w:val="28"/>
          <w:szCs w:val="28"/>
        </w:rPr>
        <w:t>пятидневный срок для остальных нарушений.</w:t>
      </w:r>
    </w:p>
    <w:p w:rsidR="008306D9" w:rsidRPr="000E3F17" w:rsidRDefault="000E3F17" w:rsidP="000E3F1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35" w:name="sub_3052"/>
      <w:r>
        <w:rPr>
          <w:rFonts w:eastAsiaTheme="minorEastAsia"/>
          <w:sz w:val="28"/>
          <w:szCs w:val="28"/>
        </w:rPr>
        <w:t>4</w:t>
      </w:r>
      <w:r w:rsidR="008306D9" w:rsidRPr="000E3F17">
        <w:rPr>
          <w:rFonts w:eastAsiaTheme="minorEastAsia"/>
          <w:sz w:val="28"/>
          <w:szCs w:val="28"/>
        </w:rPr>
        <w:t>.1</w:t>
      </w:r>
      <w:r>
        <w:rPr>
          <w:rFonts w:eastAsiaTheme="minorEastAsia"/>
          <w:sz w:val="28"/>
          <w:szCs w:val="28"/>
        </w:rPr>
        <w:t>0</w:t>
      </w:r>
      <w:r w:rsidR="008306D9" w:rsidRPr="000E3F17">
        <w:rPr>
          <w:rFonts w:eastAsiaTheme="minorEastAsia"/>
          <w:sz w:val="28"/>
          <w:szCs w:val="28"/>
        </w:rPr>
        <w:t xml:space="preserve">. В целях обеспечения контроля за исполнением требований </w:t>
      </w:r>
      <w:r w:rsidR="0039176A" w:rsidRPr="000E3F17">
        <w:rPr>
          <w:rFonts w:eastAsiaTheme="minorEastAsia"/>
          <w:sz w:val="28"/>
          <w:szCs w:val="28"/>
        </w:rPr>
        <w:t xml:space="preserve">уведомления, </w:t>
      </w:r>
      <w:r w:rsidR="00F8241B" w:rsidRPr="000E3F17">
        <w:rPr>
          <w:rFonts w:eastAsiaTheme="minorEastAsia"/>
          <w:sz w:val="28"/>
          <w:szCs w:val="28"/>
        </w:rPr>
        <w:t>А</w:t>
      </w:r>
      <w:r w:rsidR="00424EDD" w:rsidRPr="000E3F17">
        <w:rPr>
          <w:rFonts w:eastAsiaTheme="minorEastAsia"/>
          <w:sz w:val="28"/>
          <w:szCs w:val="28"/>
        </w:rPr>
        <w:t>дминистрация</w:t>
      </w:r>
      <w:r w:rsidR="008306D9" w:rsidRPr="000E3F17">
        <w:rPr>
          <w:rFonts w:eastAsiaTheme="minorEastAsia"/>
          <w:sz w:val="28"/>
          <w:szCs w:val="28"/>
        </w:rPr>
        <w:t xml:space="preserve"> </w:t>
      </w:r>
      <w:r w:rsidR="00DB4913" w:rsidRPr="000E3F17">
        <w:rPr>
          <w:rFonts w:eastAsiaTheme="minorEastAsia"/>
          <w:sz w:val="28"/>
          <w:szCs w:val="28"/>
        </w:rPr>
        <w:t xml:space="preserve">не позднее </w:t>
      </w:r>
      <w:r w:rsidR="00AE658B" w:rsidRPr="000E3F17">
        <w:rPr>
          <w:rFonts w:eastAsiaTheme="minorEastAsia"/>
          <w:sz w:val="28"/>
          <w:szCs w:val="28"/>
          <w:u w:val="single"/>
        </w:rPr>
        <w:t>тридцати</w:t>
      </w:r>
      <w:r w:rsidR="008306D9" w:rsidRPr="000E3F17">
        <w:rPr>
          <w:rFonts w:eastAsiaTheme="minorEastAsia"/>
          <w:sz w:val="28"/>
          <w:szCs w:val="28"/>
          <w:u w:val="single"/>
        </w:rPr>
        <w:t xml:space="preserve"> рабочих дней</w:t>
      </w:r>
      <w:r w:rsidR="008306D9" w:rsidRPr="000E3F17">
        <w:rPr>
          <w:rFonts w:eastAsiaTheme="minorEastAsia"/>
          <w:sz w:val="28"/>
          <w:szCs w:val="28"/>
        </w:rPr>
        <w:t xml:space="preserve"> со дня окончания установленного на исполнение требований уведомления срока осуществляет контроль исполнения требований уведомления, в том числе путём повторного выезда с составлением акта обследования.</w:t>
      </w:r>
    </w:p>
    <w:bookmarkEnd w:id="35"/>
    <w:p w:rsidR="008306D9" w:rsidRPr="00D11FBD" w:rsidRDefault="008306D9" w:rsidP="000E3F1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0E3F17">
        <w:rPr>
          <w:rFonts w:eastAsiaTheme="minorEastAsia"/>
          <w:sz w:val="28"/>
          <w:szCs w:val="28"/>
        </w:rPr>
        <w:t>Под неисполнением в срок требований уведомления понимается исполнение требований уведомления частично, уклонение от исполнения, непредставление (несвоевременное представление) документов, подтверждающих исполнение.</w:t>
      </w:r>
    </w:p>
    <w:p w:rsidR="008306D9" w:rsidRPr="00C921CE" w:rsidRDefault="008306D9" w:rsidP="000E3F1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C921CE">
        <w:rPr>
          <w:rFonts w:eastAsiaTheme="minorEastAsia"/>
          <w:sz w:val="28"/>
          <w:szCs w:val="28"/>
        </w:rPr>
        <w:t>В случае не устранения в ср</w:t>
      </w:r>
      <w:r w:rsidR="0039176A" w:rsidRPr="00C921CE">
        <w:rPr>
          <w:rFonts w:eastAsiaTheme="minorEastAsia"/>
          <w:sz w:val="28"/>
          <w:szCs w:val="28"/>
        </w:rPr>
        <w:t xml:space="preserve">ок выявленных нарушений </w:t>
      </w:r>
      <w:r w:rsidR="00F8241B" w:rsidRPr="00C921CE">
        <w:rPr>
          <w:rFonts w:eastAsiaTheme="minorEastAsia"/>
          <w:sz w:val="28"/>
          <w:szCs w:val="28"/>
        </w:rPr>
        <w:t>А</w:t>
      </w:r>
      <w:r w:rsidR="00424EDD" w:rsidRPr="00C921CE">
        <w:rPr>
          <w:rFonts w:eastAsiaTheme="minorEastAsia"/>
          <w:sz w:val="28"/>
          <w:szCs w:val="28"/>
        </w:rPr>
        <w:t>дминистрация</w:t>
      </w:r>
      <w:r w:rsidRPr="00C921CE">
        <w:rPr>
          <w:rFonts w:eastAsiaTheme="minorEastAsia"/>
          <w:sz w:val="28"/>
          <w:szCs w:val="28"/>
        </w:rPr>
        <w:t xml:space="preserve"> в соответствии с разделом 5 договора инициирует досрочное расторжение договора.</w:t>
      </w:r>
    </w:p>
    <w:p w:rsidR="008306D9" w:rsidRPr="00D11FBD" w:rsidRDefault="008306D9" w:rsidP="000E3F1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D11FBD">
        <w:rPr>
          <w:rFonts w:eastAsiaTheme="minorEastAsia"/>
          <w:sz w:val="28"/>
          <w:szCs w:val="28"/>
        </w:rPr>
        <w:t xml:space="preserve">Уведомление о досрочном расторжении договора, вручается стороне договора нарочно, либо способом, оговоренным договором, а его копия приобщается к экземпляру договора, хранящемуся в </w:t>
      </w:r>
      <w:r w:rsidR="00F8241B">
        <w:rPr>
          <w:rFonts w:eastAsiaTheme="minorEastAsia"/>
          <w:sz w:val="28"/>
          <w:szCs w:val="28"/>
        </w:rPr>
        <w:t>А</w:t>
      </w:r>
      <w:r w:rsidR="00424EDD" w:rsidRPr="0024109F">
        <w:rPr>
          <w:rFonts w:eastAsiaTheme="minorEastAsia"/>
          <w:sz w:val="28"/>
          <w:szCs w:val="28"/>
        </w:rPr>
        <w:t>дминистрации</w:t>
      </w:r>
      <w:r w:rsidRPr="0024109F">
        <w:rPr>
          <w:rFonts w:eastAsiaTheme="minorEastAsia"/>
          <w:sz w:val="28"/>
          <w:szCs w:val="28"/>
        </w:rPr>
        <w:t>.</w:t>
      </w:r>
    </w:p>
    <w:p w:rsidR="007F5188" w:rsidRPr="002407F6" w:rsidRDefault="00A74CCD" w:rsidP="002407F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D11FBD">
        <w:rPr>
          <w:rFonts w:eastAsiaTheme="minorEastAsia"/>
          <w:sz w:val="28"/>
          <w:szCs w:val="28"/>
        </w:rPr>
        <w:t xml:space="preserve">По истечении </w:t>
      </w:r>
      <w:r w:rsidR="0024109F">
        <w:rPr>
          <w:rFonts w:eastAsiaTheme="minorEastAsia"/>
          <w:sz w:val="28"/>
          <w:szCs w:val="28"/>
        </w:rPr>
        <w:t>семи</w:t>
      </w:r>
      <w:r w:rsidR="008306D9" w:rsidRPr="00D11FBD">
        <w:rPr>
          <w:rFonts w:eastAsiaTheme="minorEastAsia"/>
          <w:sz w:val="28"/>
          <w:szCs w:val="28"/>
        </w:rPr>
        <w:t xml:space="preserve"> календарных дней после прекращения действия договора сторона по договору обязана освободить территорию от конструкций НТО и привести её в первоначальное состояние.</w:t>
      </w:r>
    </w:p>
    <w:p w:rsidR="002407F6" w:rsidRDefault="002407F6" w:rsidP="009456B5">
      <w:pPr>
        <w:jc w:val="both"/>
        <w:rPr>
          <w:rFonts w:eastAsia="Calibri"/>
          <w:sz w:val="28"/>
          <w:szCs w:val="28"/>
        </w:rPr>
      </w:pPr>
    </w:p>
    <w:p w:rsidR="002407F6" w:rsidRPr="002407F6" w:rsidRDefault="002407F6" w:rsidP="009456B5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Глава </w:t>
      </w:r>
      <w:r w:rsidRPr="002407F6">
        <w:rPr>
          <w:sz w:val="28"/>
          <w:szCs w:val="28"/>
        </w:rPr>
        <w:t xml:space="preserve">Красносельского городского поселения </w:t>
      </w:r>
    </w:p>
    <w:p w:rsidR="002407F6" w:rsidRPr="002407F6" w:rsidRDefault="009456B5" w:rsidP="00834161">
      <w:pPr>
        <w:jc w:val="both"/>
        <w:rPr>
          <w:color w:val="FF0000"/>
          <w:sz w:val="28"/>
          <w:szCs w:val="28"/>
        </w:rPr>
      </w:pPr>
      <w:r w:rsidRPr="002407F6">
        <w:rPr>
          <w:rFonts w:eastAsia="Calibri"/>
          <w:sz w:val="28"/>
          <w:szCs w:val="28"/>
        </w:rPr>
        <w:t xml:space="preserve">Гулькевичского района                                                       </w:t>
      </w:r>
      <w:r w:rsidR="002407F6" w:rsidRPr="002407F6">
        <w:rPr>
          <w:rFonts w:eastAsia="Calibri"/>
          <w:sz w:val="28"/>
          <w:szCs w:val="28"/>
        </w:rPr>
        <w:t xml:space="preserve">                   А.И.Рогоза</w:t>
      </w:r>
    </w:p>
    <w:p w:rsidR="002D4022" w:rsidRPr="00D96EA8" w:rsidRDefault="00D96EA8" w:rsidP="00321DC3">
      <w:pPr>
        <w:widowControl w:val="0"/>
        <w:tabs>
          <w:tab w:val="left" w:pos="5529"/>
        </w:tabs>
        <w:autoSpaceDE w:val="0"/>
        <w:autoSpaceDN w:val="0"/>
        <w:adjustRightInd w:val="0"/>
        <w:jc w:val="both"/>
        <w:rPr>
          <w:rFonts w:eastAsiaTheme="minorEastAsia"/>
          <w:sz w:val="28"/>
        </w:rPr>
      </w:pPr>
      <w:r>
        <w:rPr>
          <w:rFonts w:eastAsiaTheme="minorEastAsia"/>
          <w:sz w:val="28"/>
        </w:rPr>
        <w:lastRenderedPageBreak/>
        <w:t xml:space="preserve">                                                                      </w:t>
      </w:r>
      <w:r w:rsidR="00834161">
        <w:rPr>
          <w:rFonts w:eastAsiaTheme="minorEastAsia"/>
          <w:sz w:val="28"/>
        </w:rPr>
        <w:t xml:space="preserve">         </w:t>
      </w:r>
      <w:r w:rsidR="002D4022" w:rsidRPr="00D96EA8">
        <w:rPr>
          <w:rFonts w:eastAsiaTheme="minorEastAsia"/>
          <w:sz w:val="28"/>
        </w:rPr>
        <w:t>Приложение 1</w:t>
      </w:r>
    </w:p>
    <w:p w:rsidR="00834161" w:rsidRDefault="002D4022" w:rsidP="00834161">
      <w:pPr>
        <w:widowControl w:val="0"/>
        <w:tabs>
          <w:tab w:val="left" w:pos="5529"/>
        </w:tabs>
        <w:autoSpaceDE w:val="0"/>
        <w:autoSpaceDN w:val="0"/>
        <w:adjustRightInd w:val="0"/>
        <w:jc w:val="both"/>
        <w:rPr>
          <w:rFonts w:eastAsiaTheme="minorEastAsia"/>
          <w:sz w:val="28"/>
        </w:rPr>
      </w:pPr>
      <w:r w:rsidRPr="00D96EA8">
        <w:rPr>
          <w:rFonts w:eastAsiaTheme="minorEastAsia"/>
          <w:sz w:val="28"/>
        </w:rPr>
        <w:t xml:space="preserve">                                  </w:t>
      </w:r>
      <w:r w:rsidR="00834161">
        <w:rPr>
          <w:rFonts w:eastAsiaTheme="minorEastAsia"/>
          <w:sz w:val="28"/>
        </w:rPr>
        <w:t xml:space="preserve">                    </w:t>
      </w:r>
      <w:r w:rsidR="00316D5C" w:rsidRPr="00D96EA8">
        <w:rPr>
          <w:rFonts w:eastAsiaTheme="minorEastAsia"/>
          <w:sz w:val="28"/>
        </w:rPr>
        <w:t xml:space="preserve">     </w:t>
      </w:r>
      <w:r w:rsidR="005E1194" w:rsidRPr="00D96EA8">
        <w:rPr>
          <w:rFonts w:eastAsiaTheme="minorEastAsia"/>
          <w:sz w:val="28"/>
        </w:rPr>
        <w:t xml:space="preserve">                   </w:t>
      </w:r>
      <w:r w:rsidR="00316D5C" w:rsidRPr="00D96EA8">
        <w:rPr>
          <w:rFonts w:eastAsiaTheme="minorEastAsia"/>
          <w:sz w:val="28"/>
        </w:rPr>
        <w:t xml:space="preserve"> </w:t>
      </w:r>
      <w:r w:rsidR="00D11FBD" w:rsidRPr="00D96EA8">
        <w:rPr>
          <w:rFonts w:eastAsiaTheme="minorEastAsia"/>
          <w:sz w:val="28"/>
        </w:rPr>
        <w:t xml:space="preserve">к </w:t>
      </w:r>
      <w:r w:rsidR="00100597">
        <w:rPr>
          <w:rFonts w:eastAsiaTheme="minorEastAsia"/>
          <w:sz w:val="28"/>
        </w:rPr>
        <w:t>П</w:t>
      </w:r>
      <w:r w:rsidRPr="00D96EA8">
        <w:rPr>
          <w:rFonts w:eastAsiaTheme="minorEastAsia"/>
          <w:sz w:val="28"/>
        </w:rPr>
        <w:t>оложению</w:t>
      </w:r>
      <w:r w:rsidR="00321DC3" w:rsidRPr="00321DC3">
        <w:rPr>
          <w:b/>
        </w:rPr>
        <w:t xml:space="preserve"> </w:t>
      </w:r>
      <w:r w:rsidR="00321DC3" w:rsidRPr="00321DC3">
        <w:rPr>
          <w:sz w:val="28"/>
          <w:szCs w:val="28"/>
        </w:rPr>
        <w:t>о предоставлении</w:t>
      </w:r>
    </w:p>
    <w:p w:rsidR="00834161" w:rsidRDefault="00834161" w:rsidP="00834161">
      <w:pPr>
        <w:pStyle w:val="1"/>
        <w:spacing w:before="0"/>
        <w:ind w:left="5529"/>
        <w:jc w:val="both"/>
        <w:rPr>
          <w:rFonts w:ascii="Times New Roman" w:hAnsi="Times New Roman" w:cs="Times New Roman"/>
          <w:b w:val="0"/>
          <w:color w:val="auto"/>
        </w:rPr>
      </w:pPr>
      <w:r w:rsidRPr="00A170C0">
        <w:rPr>
          <w:rFonts w:ascii="Times New Roman" w:hAnsi="Times New Roman" w:cs="Times New Roman"/>
          <w:b w:val="0"/>
          <w:color w:val="auto"/>
        </w:rPr>
        <w:t>права на</w:t>
      </w:r>
      <w:r w:rsidR="00321DC3" w:rsidRPr="00321DC3">
        <w:rPr>
          <w:rFonts w:ascii="Times New Roman" w:hAnsi="Times New Roman" w:cs="Times New Roman"/>
          <w:b w:val="0"/>
          <w:color w:val="auto"/>
        </w:rPr>
        <w:t xml:space="preserve"> </w:t>
      </w:r>
      <w:r w:rsidR="00321DC3" w:rsidRPr="00A170C0">
        <w:rPr>
          <w:rFonts w:ascii="Times New Roman" w:hAnsi="Times New Roman" w:cs="Times New Roman"/>
          <w:b w:val="0"/>
          <w:color w:val="auto"/>
        </w:rPr>
        <w:t>размещение</w:t>
      </w:r>
      <w:r w:rsidR="00321DC3" w:rsidRPr="00321DC3">
        <w:rPr>
          <w:rFonts w:ascii="Times New Roman" w:hAnsi="Times New Roman" w:cs="Times New Roman"/>
          <w:b w:val="0"/>
          <w:color w:val="auto"/>
        </w:rPr>
        <w:t xml:space="preserve"> </w:t>
      </w:r>
      <w:r w:rsidR="00321DC3" w:rsidRPr="00A170C0">
        <w:rPr>
          <w:rFonts w:ascii="Times New Roman" w:hAnsi="Times New Roman" w:cs="Times New Roman"/>
          <w:b w:val="0"/>
          <w:color w:val="auto"/>
        </w:rPr>
        <w:t>нестационарных</w:t>
      </w:r>
      <w:r w:rsidR="00321DC3" w:rsidRPr="00321DC3">
        <w:rPr>
          <w:rFonts w:ascii="Times New Roman" w:hAnsi="Times New Roman" w:cs="Times New Roman"/>
          <w:b w:val="0"/>
          <w:color w:val="auto"/>
        </w:rPr>
        <w:t xml:space="preserve"> </w:t>
      </w:r>
      <w:r w:rsidR="00321DC3" w:rsidRPr="00A170C0">
        <w:rPr>
          <w:rFonts w:ascii="Times New Roman" w:hAnsi="Times New Roman" w:cs="Times New Roman"/>
          <w:b w:val="0"/>
          <w:color w:val="auto"/>
        </w:rPr>
        <w:t>торговых</w:t>
      </w:r>
      <w:r w:rsidR="00321DC3" w:rsidRPr="00834161">
        <w:rPr>
          <w:rFonts w:ascii="Times New Roman" w:hAnsi="Times New Roman" w:cs="Times New Roman"/>
          <w:b w:val="0"/>
          <w:color w:val="auto"/>
        </w:rPr>
        <w:t xml:space="preserve"> </w:t>
      </w:r>
      <w:r w:rsidR="00321DC3" w:rsidRPr="00A170C0">
        <w:rPr>
          <w:rFonts w:ascii="Times New Roman" w:hAnsi="Times New Roman" w:cs="Times New Roman"/>
          <w:b w:val="0"/>
          <w:color w:val="auto"/>
        </w:rPr>
        <w:t>объектов</w:t>
      </w:r>
      <w:r w:rsidR="00321DC3" w:rsidRPr="00321DC3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321DC3" w:rsidRPr="00A170C0">
        <w:rPr>
          <w:rFonts w:ascii="Times New Roman" w:hAnsi="Times New Roman" w:cs="Times New Roman"/>
          <w:b w:val="0"/>
          <w:bCs w:val="0"/>
          <w:color w:val="auto"/>
        </w:rPr>
        <w:t>на</w:t>
      </w:r>
      <w:r w:rsidR="00321DC3" w:rsidRPr="00834161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321DC3" w:rsidRPr="00A170C0">
        <w:rPr>
          <w:rFonts w:ascii="Times New Roman" w:hAnsi="Times New Roman" w:cs="Times New Roman"/>
          <w:b w:val="0"/>
          <w:bCs w:val="0"/>
          <w:color w:val="auto"/>
        </w:rPr>
        <w:t>территории</w:t>
      </w:r>
    </w:p>
    <w:p w:rsidR="00321DC3" w:rsidRPr="002407F6" w:rsidRDefault="00321DC3" w:rsidP="00321DC3">
      <w:pPr>
        <w:pStyle w:val="1"/>
        <w:spacing w:before="0"/>
        <w:jc w:val="both"/>
        <w:rPr>
          <w:rFonts w:ascii="Times New Roman" w:hAnsi="Times New Roman" w:cs="Times New Roman"/>
          <w:b w:val="0"/>
          <w:bCs w:val="0"/>
          <w:color w:val="auto"/>
        </w:rPr>
      </w:pPr>
      <w:r>
        <w:rPr>
          <w:rFonts w:ascii="Times New Roman" w:hAnsi="Times New Roman" w:cs="Times New Roman"/>
          <w:b w:val="0"/>
          <w:bCs w:val="0"/>
          <w:color w:val="FF0000"/>
        </w:rPr>
        <w:t xml:space="preserve">                                                                               </w:t>
      </w:r>
      <w:r w:rsidR="002407F6" w:rsidRPr="002407F6">
        <w:rPr>
          <w:rFonts w:ascii="Times New Roman" w:hAnsi="Times New Roman" w:cs="Times New Roman"/>
          <w:b w:val="0"/>
          <w:bCs w:val="0"/>
          <w:color w:val="auto"/>
        </w:rPr>
        <w:t>Красносельского</w:t>
      </w:r>
      <w:r w:rsidR="00834161" w:rsidRPr="002407F6">
        <w:rPr>
          <w:rFonts w:ascii="Times New Roman" w:hAnsi="Times New Roman" w:cs="Times New Roman"/>
          <w:b w:val="0"/>
          <w:bCs w:val="0"/>
          <w:color w:val="auto"/>
        </w:rPr>
        <w:t xml:space="preserve"> городского</w:t>
      </w:r>
    </w:p>
    <w:p w:rsidR="00321DC3" w:rsidRPr="002407F6" w:rsidRDefault="00321DC3" w:rsidP="00321DC3">
      <w:pPr>
        <w:pStyle w:val="1"/>
        <w:spacing w:before="0"/>
        <w:ind w:left="5529"/>
        <w:jc w:val="both"/>
        <w:rPr>
          <w:rFonts w:ascii="Times New Roman" w:hAnsi="Times New Roman" w:cs="Times New Roman"/>
          <w:b w:val="0"/>
          <w:color w:val="auto"/>
        </w:rPr>
      </w:pPr>
      <w:r w:rsidRPr="002407F6">
        <w:rPr>
          <w:rFonts w:ascii="Times New Roman" w:hAnsi="Times New Roman" w:cs="Times New Roman"/>
          <w:b w:val="0"/>
          <w:bCs w:val="0"/>
          <w:color w:val="auto"/>
        </w:rPr>
        <w:t>поселения Гулькевичского района</w:t>
      </w:r>
    </w:p>
    <w:p w:rsidR="00321DC3" w:rsidRDefault="00321DC3" w:rsidP="00D11FBD">
      <w:pPr>
        <w:tabs>
          <w:tab w:val="left" w:pos="4111"/>
        </w:tabs>
        <w:ind w:right="734"/>
        <w:jc w:val="center"/>
        <w:rPr>
          <w:sz w:val="28"/>
          <w:szCs w:val="28"/>
        </w:rPr>
      </w:pPr>
    </w:p>
    <w:p w:rsidR="002D4022" w:rsidRPr="0084237B" w:rsidRDefault="002D4022" w:rsidP="00D11FBD">
      <w:pPr>
        <w:tabs>
          <w:tab w:val="left" w:pos="4111"/>
        </w:tabs>
        <w:ind w:right="734"/>
        <w:jc w:val="center"/>
        <w:rPr>
          <w:b/>
          <w:sz w:val="28"/>
          <w:szCs w:val="28"/>
        </w:rPr>
      </w:pPr>
      <w:r w:rsidRPr="0084237B">
        <w:rPr>
          <w:b/>
          <w:sz w:val="28"/>
          <w:szCs w:val="28"/>
        </w:rPr>
        <w:t>АКТ</w:t>
      </w:r>
    </w:p>
    <w:p w:rsidR="002D4022" w:rsidRPr="002407F6" w:rsidRDefault="002D4022" w:rsidP="00D11FBD">
      <w:pPr>
        <w:widowControl w:val="0"/>
        <w:autoSpaceDE w:val="0"/>
        <w:autoSpaceDN w:val="0"/>
        <w:ind w:right="-215"/>
        <w:jc w:val="center"/>
        <w:rPr>
          <w:bCs/>
          <w:sz w:val="28"/>
          <w:szCs w:val="28"/>
        </w:rPr>
      </w:pPr>
      <w:r w:rsidRPr="002407F6">
        <w:rPr>
          <w:bCs/>
          <w:sz w:val="28"/>
          <w:szCs w:val="28"/>
        </w:rPr>
        <w:t>о приемке выполненных работ по размещению</w:t>
      </w:r>
    </w:p>
    <w:p w:rsidR="002D4022" w:rsidRPr="002407F6" w:rsidRDefault="002D4022" w:rsidP="00D11FBD">
      <w:pPr>
        <w:widowControl w:val="0"/>
        <w:autoSpaceDE w:val="0"/>
        <w:autoSpaceDN w:val="0"/>
        <w:ind w:right="-215"/>
        <w:jc w:val="center"/>
        <w:rPr>
          <w:bCs/>
          <w:sz w:val="28"/>
          <w:szCs w:val="28"/>
        </w:rPr>
      </w:pPr>
      <w:r w:rsidRPr="002407F6">
        <w:rPr>
          <w:bCs/>
          <w:sz w:val="28"/>
          <w:szCs w:val="28"/>
        </w:rPr>
        <w:t>нестационарного торгового объекта (НТО)</w:t>
      </w:r>
    </w:p>
    <w:p w:rsidR="00834161" w:rsidRPr="002407F6" w:rsidRDefault="002D4022" w:rsidP="00D11FBD">
      <w:pPr>
        <w:spacing w:after="26"/>
        <w:ind w:left="107" w:right="14"/>
        <w:jc w:val="center"/>
        <w:rPr>
          <w:rFonts w:eastAsiaTheme="minorEastAsia"/>
          <w:bCs/>
          <w:sz w:val="28"/>
          <w:szCs w:val="28"/>
        </w:rPr>
      </w:pPr>
      <w:r w:rsidRPr="002407F6">
        <w:rPr>
          <w:sz w:val="28"/>
          <w:szCs w:val="28"/>
        </w:rPr>
        <w:t xml:space="preserve">на территории </w:t>
      </w:r>
      <w:r w:rsidR="002407F6" w:rsidRPr="002407F6">
        <w:rPr>
          <w:sz w:val="28"/>
          <w:szCs w:val="28"/>
        </w:rPr>
        <w:t>Красносельского городского поселения</w:t>
      </w:r>
    </w:p>
    <w:p w:rsidR="002D4022" w:rsidRPr="002407F6" w:rsidRDefault="00803FCB" w:rsidP="00D11FBD">
      <w:pPr>
        <w:spacing w:after="26"/>
        <w:ind w:left="107" w:right="14"/>
        <w:jc w:val="center"/>
        <w:rPr>
          <w:sz w:val="28"/>
          <w:szCs w:val="28"/>
        </w:rPr>
      </w:pPr>
      <w:r w:rsidRPr="002407F6">
        <w:rPr>
          <w:rFonts w:eastAsiaTheme="minorEastAsia"/>
          <w:bCs/>
          <w:sz w:val="28"/>
          <w:szCs w:val="28"/>
        </w:rPr>
        <w:t>Гулькевичского района</w:t>
      </w:r>
    </w:p>
    <w:p w:rsidR="002D4022" w:rsidRPr="00D96EA8" w:rsidRDefault="002D4022" w:rsidP="00D11FBD">
      <w:pPr>
        <w:spacing w:after="26"/>
        <w:ind w:left="107" w:right="14"/>
        <w:jc w:val="both"/>
      </w:pPr>
    </w:p>
    <w:p w:rsidR="002D4022" w:rsidRPr="00834161" w:rsidRDefault="002D4022" w:rsidP="00D11FBD">
      <w:pPr>
        <w:spacing w:after="26"/>
        <w:ind w:left="107" w:right="14"/>
        <w:jc w:val="both"/>
        <w:rPr>
          <w:sz w:val="28"/>
          <w:szCs w:val="28"/>
        </w:rPr>
      </w:pPr>
      <w:r w:rsidRPr="00834161">
        <w:rPr>
          <w:sz w:val="28"/>
          <w:szCs w:val="28"/>
        </w:rPr>
        <w:t>____________20</w:t>
      </w:r>
      <w:r w:rsidRPr="00834161">
        <w:rPr>
          <w:noProof/>
          <w:sz w:val="28"/>
          <w:szCs w:val="28"/>
        </w:rPr>
        <w:t xml:space="preserve"> ___ г.</w:t>
      </w:r>
    </w:p>
    <w:p w:rsidR="002D4022" w:rsidRPr="00834161" w:rsidRDefault="002D4022" w:rsidP="00D11FBD">
      <w:pPr>
        <w:spacing w:after="26"/>
        <w:ind w:left="107" w:right="14"/>
        <w:jc w:val="both"/>
        <w:rPr>
          <w:sz w:val="28"/>
          <w:szCs w:val="28"/>
        </w:rPr>
      </w:pPr>
    </w:p>
    <w:p w:rsidR="00834161" w:rsidRPr="00834161" w:rsidRDefault="002D4022" w:rsidP="00834161">
      <w:pPr>
        <w:spacing w:after="26"/>
        <w:ind w:right="-1"/>
        <w:jc w:val="both"/>
        <w:rPr>
          <w:sz w:val="28"/>
          <w:szCs w:val="28"/>
        </w:rPr>
      </w:pPr>
      <w:r w:rsidRPr="00834161">
        <w:rPr>
          <w:sz w:val="28"/>
          <w:szCs w:val="28"/>
        </w:rPr>
        <w:t>Наименование хозяйствующего субъекта и его организационно-правовая форма</w:t>
      </w:r>
      <w:r w:rsidR="00834161">
        <w:rPr>
          <w:sz w:val="28"/>
          <w:szCs w:val="28"/>
        </w:rPr>
        <w:t xml:space="preserve"> __________________________________________________________</w:t>
      </w:r>
      <w:r w:rsidR="00321DC3">
        <w:rPr>
          <w:sz w:val="28"/>
          <w:szCs w:val="28"/>
        </w:rPr>
        <w:t>________</w:t>
      </w:r>
      <w:r w:rsidR="00834161">
        <w:rPr>
          <w:sz w:val="28"/>
          <w:szCs w:val="28"/>
        </w:rPr>
        <w:t>__</w:t>
      </w:r>
    </w:p>
    <w:p w:rsidR="00834161" w:rsidRPr="00834161" w:rsidRDefault="00834161" w:rsidP="00321DC3">
      <w:pPr>
        <w:spacing w:after="26"/>
        <w:ind w:right="-1"/>
        <w:jc w:val="both"/>
        <w:rPr>
          <w:sz w:val="28"/>
          <w:szCs w:val="28"/>
        </w:rPr>
      </w:pPr>
      <w:r w:rsidRPr="00834161">
        <w:rPr>
          <w:sz w:val="28"/>
          <w:szCs w:val="28"/>
        </w:rPr>
        <w:t>___________________________________________</w:t>
      </w:r>
      <w:r>
        <w:rPr>
          <w:sz w:val="28"/>
          <w:szCs w:val="28"/>
        </w:rPr>
        <w:t>______________________</w:t>
      </w:r>
      <w:r w:rsidR="00321DC3">
        <w:rPr>
          <w:sz w:val="28"/>
          <w:szCs w:val="28"/>
        </w:rPr>
        <w:t>__</w:t>
      </w:r>
      <w:r>
        <w:rPr>
          <w:sz w:val="28"/>
          <w:szCs w:val="28"/>
        </w:rPr>
        <w:t>_</w:t>
      </w:r>
    </w:p>
    <w:p w:rsidR="002D4022" w:rsidRPr="00834161" w:rsidRDefault="002D4022" w:rsidP="00834161">
      <w:pPr>
        <w:ind w:right="14" w:hanging="14"/>
        <w:jc w:val="both"/>
        <w:rPr>
          <w:sz w:val="28"/>
          <w:szCs w:val="28"/>
        </w:rPr>
      </w:pPr>
      <w:r w:rsidRPr="00834161">
        <w:rPr>
          <w:sz w:val="28"/>
          <w:szCs w:val="28"/>
        </w:rPr>
        <w:t>Порядковый номер нестационарного торгового объекта, нестационарного объекта в Схеме ________________________________</w:t>
      </w:r>
      <w:r w:rsidR="00834161" w:rsidRPr="00834161">
        <w:rPr>
          <w:sz w:val="28"/>
          <w:szCs w:val="28"/>
        </w:rPr>
        <w:t>_</w:t>
      </w:r>
      <w:r w:rsidR="00834161">
        <w:rPr>
          <w:sz w:val="28"/>
          <w:szCs w:val="28"/>
        </w:rPr>
        <w:t>________________</w:t>
      </w:r>
      <w:r w:rsidR="00321DC3">
        <w:rPr>
          <w:sz w:val="28"/>
          <w:szCs w:val="28"/>
        </w:rPr>
        <w:t>____</w:t>
      </w:r>
      <w:r w:rsidR="00834161">
        <w:rPr>
          <w:sz w:val="28"/>
          <w:szCs w:val="28"/>
        </w:rPr>
        <w:t>_</w:t>
      </w:r>
    </w:p>
    <w:p w:rsidR="002D4022" w:rsidRPr="00834161" w:rsidRDefault="002D4022" w:rsidP="00834161">
      <w:pPr>
        <w:ind w:right="14"/>
        <w:jc w:val="both"/>
        <w:rPr>
          <w:sz w:val="28"/>
          <w:szCs w:val="28"/>
        </w:rPr>
      </w:pPr>
      <w:r w:rsidRPr="00834161">
        <w:rPr>
          <w:sz w:val="28"/>
          <w:szCs w:val="28"/>
        </w:rPr>
        <w:t>Специализация нестационарного торгового объекта, в соответствии с договором</w:t>
      </w:r>
      <w:r w:rsidR="00834161">
        <w:rPr>
          <w:sz w:val="28"/>
          <w:szCs w:val="28"/>
        </w:rPr>
        <w:t xml:space="preserve"> _______________________________________________________</w:t>
      </w:r>
      <w:r w:rsidR="00321DC3">
        <w:rPr>
          <w:sz w:val="28"/>
          <w:szCs w:val="28"/>
        </w:rPr>
        <w:t>___</w:t>
      </w:r>
      <w:r w:rsidR="00834161">
        <w:rPr>
          <w:sz w:val="28"/>
          <w:szCs w:val="28"/>
        </w:rPr>
        <w:t>_</w:t>
      </w:r>
    </w:p>
    <w:p w:rsidR="002D4022" w:rsidRPr="00834161" w:rsidRDefault="002D4022" w:rsidP="00834161">
      <w:pPr>
        <w:ind w:right="14" w:hanging="7"/>
        <w:jc w:val="both"/>
        <w:rPr>
          <w:sz w:val="28"/>
          <w:szCs w:val="28"/>
        </w:rPr>
      </w:pPr>
      <w:r w:rsidRPr="00834161">
        <w:rPr>
          <w:sz w:val="28"/>
          <w:szCs w:val="28"/>
        </w:rPr>
        <w:t>Адрес (место размещения) нестационарного торгового объекта</w:t>
      </w:r>
      <w:r w:rsidR="00834161">
        <w:rPr>
          <w:sz w:val="28"/>
          <w:szCs w:val="28"/>
        </w:rPr>
        <w:t xml:space="preserve"> </w:t>
      </w:r>
      <w:r w:rsidRPr="00834161">
        <w:rPr>
          <w:sz w:val="28"/>
          <w:szCs w:val="28"/>
        </w:rPr>
        <w:t>___________________________</w:t>
      </w:r>
      <w:r w:rsidR="00CA56CA" w:rsidRPr="00834161">
        <w:rPr>
          <w:sz w:val="28"/>
          <w:szCs w:val="28"/>
        </w:rPr>
        <w:t>______________________</w:t>
      </w:r>
      <w:r w:rsidR="00834161" w:rsidRPr="00834161">
        <w:rPr>
          <w:sz w:val="28"/>
          <w:szCs w:val="28"/>
        </w:rPr>
        <w:t>___________</w:t>
      </w:r>
      <w:r w:rsidR="00CA56CA" w:rsidRPr="00834161">
        <w:rPr>
          <w:sz w:val="28"/>
          <w:szCs w:val="28"/>
        </w:rPr>
        <w:t>____</w:t>
      </w:r>
      <w:r w:rsidR="00321DC3">
        <w:rPr>
          <w:sz w:val="28"/>
          <w:szCs w:val="28"/>
        </w:rPr>
        <w:t>__</w:t>
      </w:r>
      <w:r w:rsidR="00CA56CA" w:rsidRPr="00834161">
        <w:rPr>
          <w:sz w:val="28"/>
          <w:szCs w:val="28"/>
        </w:rPr>
        <w:t>__</w:t>
      </w:r>
    </w:p>
    <w:p w:rsidR="0024109F" w:rsidRPr="0024109F" w:rsidRDefault="002D4022" w:rsidP="00834161">
      <w:pPr>
        <w:spacing w:after="3" w:line="239" w:lineRule="auto"/>
        <w:ind w:right="35"/>
        <w:jc w:val="both"/>
        <w:rPr>
          <w:sz w:val="28"/>
          <w:szCs w:val="28"/>
        </w:rPr>
      </w:pPr>
      <w:r w:rsidRPr="0024109F">
        <w:rPr>
          <w:sz w:val="28"/>
          <w:szCs w:val="28"/>
        </w:rPr>
        <w:t>Специалист администрации</w:t>
      </w:r>
      <w:r w:rsidR="00834161" w:rsidRPr="0024109F">
        <w:rPr>
          <w:sz w:val="28"/>
          <w:szCs w:val="28"/>
        </w:rPr>
        <w:t xml:space="preserve"> </w:t>
      </w:r>
      <w:r w:rsidR="002407F6" w:rsidRPr="002407F6">
        <w:rPr>
          <w:sz w:val="28"/>
          <w:szCs w:val="28"/>
        </w:rPr>
        <w:t>Красносельского</w:t>
      </w:r>
      <w:r w:rsidR="002407F6">
        <w:rPr>
          <w:sz w:val="28"/>
          <w:szCs w:val="28"/>
        </w:rPr>
        <w:t xml:space="preserve"> городского</w:t>
      </w:r>
      <w:r w:rsidR="002407F6" w:rsidRPr="002407F6">
        <w:rPr>
          <w:sz w:val="28"/>
          <w:szCs w:val="28"/>
        </w:rPr>
        <w:t xml:space="preserve"> поселения </w:t>
      </w:r>
      <w:r w:rsidR="00991627" w:rsidRPr="0024109F">
        <w:rPr>
          <w:sz w:val="28"/>
          <w:szCs w:val="28"/>
        </w:rPr>
        <w:t>Гулькевичского района</w:t>
      </w:r>
      <w:r w:rsidR="0024109F" w:rsidRPr="0024109F">
        <w:rPr>
          <w:sz w:val="28"/>
          <w:szCs w:val="28"/>
        </w:rPr>
        <w:t xml:space="preserve"> ____________________________________________</w:t>
      </w:r>
      <w:r w:rsidR="00321DC3">
        <w:rPr>
          <w:sz w:val="28"/>
          <w:szCs w:val="28"/>
        </w:rPr>
        <w:t>__</w:t>
      </w:r>
      <w:r w:rsidR="0024109F" w:rsidRPr="0024109F">
        <w:rPr>
          <w:sz w:val="28"/>
          <w:szCs w:val="28"/>
        </w:rPr>
        <w:t>__</w:t>
      </w:r>
    </w:p>
    <w:p w:rsidR="002D4022" w:rsidRPr="0024109F" w:rsidRDefault="00834161" w:rsidP="00834161">
      <w:pPr>
        <w:spacing w:after="3" w:line="239" w:lineRule="auto"/>
        <w:ind w:right="35"/>
        <w:jc w:val="both"/>
        <w:rPr>
          <w:sz w:val="28"/>
          <w:szCs w:val="28"/>
        </w:rPr>
      </w:pPr>
      <w:r w:rsidRPr="0024109F">
        <w:rPr>
          <w:sz w:val="28"/>
          <w:szCs w:val="28"/>
        </w:rPr>
        <w:t>________________________________________________________________</w:t>
      </w:r>
      <w:r w:rsidR="00321DC3">
        <w:rPr>
          <w:sz w:val="28"/>
          <w:szCs w:val="28"/>
        </w:rPr>
        <w:t>__</w:t>
      </w:r>
      <w:r w:rsidRPr="0024109F">
        <w:rPr>
          <w:sz w:val="28"/>
          <w:szCs w:val="28"/>
        </w:rPr>
        <w:t>__</w:t>
      </w:r>
    </w:p>
    <w:p w:rsidR="00834161" w:rsidRPr="0024109F" w:rsidRDefault="00834161" w:rsidP="00834161">
      <w:pPr>
        <w:spacing w:after="3" w:line="239" w:lineRule="auto"/>
        <w:ind w:right="35"/>
        <w:jc w:val="both"/>
        <w:rPr>
          <w:sz w:val="28"/>
          <w:szCs w:val="28"/>
        </w:rPr>
      </w:pPr>
      <w:r w:rsidRPr="0024109F">
        <w:rPr>
          <w:sz w:val="28"/>
          <w:szCs w:val="28"/>
        </w:rPr>
        <w:t xml:space="preserve">                                                       Ф.И.О.</w:t>
      </w:r>
    </w:p>
    <w:p w:rsidR="00834161" w:rsidRDefault="00834161" w:rsidP="00834161">
      <w:pPr>
        <w:spacing w:after="3" w:line="239" w:lineRule="auto"/>
        <w:ind w:right="35"/>
        <w:jc w:val="both"/>
        <w:rPr>
          <w:sz w:val="28"/>
          <w:szCs w:val="28"/>
        </w:rPr>
      </w:pPr>
      <w:r w:rsidRPr="0024109F">
        <w:rPr>
          <w:sz w:val="28"/>
          <w:szCs w:val="28"/>
        </w:rPr>
        <w:t xml:space="preserve">Специалист </w:t>
      </w:r>
      <w:r w:rsidRPr="0024109F">
        <w:rPr>
          <w:color w:val="000000"/>
          <w:sz w:val="28"/>
          <w:szCs w:val="28"/>
        </w:rPr>
        <w:t>управления экономики и потребительской сферы администрации муниципального образования</w:t>
      </w:r>
      <w:r w:rsidRPr="0024109F">
        <w:rPr>
          <w:rFonts w:eastAsiaTheme="minorEastAsia"/>
          <w:sz w:val="28"/>
          <w:szCs w:val="28"/>
        </w:rPr>
        <w:t xml:space="preserve"> Гулькевичский район </w:t>
      </w:r>
      <w:r w:rsidRPr="0024109F">
        <w:rPr>
          <w:sz w:val="28"/>
          <w:szCs w:val="28"/>
        </w:rPr>
        <w:t>___________________</w:t>
      </w:r>
      <w:r w:rsidR="00321DC3">
        <w:rPr>
          <w:sz w:val="28"/>
          <w:szCs w:val="28"/>
        </w:rPr>
        <w:t>__</w:t>
      </w:r>
      <w:r w:rsidRPr="0024109F">
        <w:rPr>
          <w:sz w:val="28"/>
          <w:szCs w:val="28"/>
        </w:rPr>
        <w:t>__</w:t>
      </w:r>
    </w:p>
    <w:p w:rsidR="0024109F" w:rsidRPr="0024109F" w:rsidRDefault="0024109F" w:rsidP="00834161">
      <w:pPr>
        <w:spacing w:after="3" w:line="239" w:lineRule="auto"/>
        <w:ind w:right="35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  <w:r w:rsidR="00321DC3">
        <w:rPr>
          <w:sz w:val="28"/>
          <w:szCs w:val="28"/>
        </w:rPr>
        <w:t>__</w:t>
      </w:r>
      <w:r>
        <w:rPr>
          <w:sz w:val="28"/>
          <w:szCs w:val="28"/>
        </w:rPr>
        <w:t>_</w:t>
      </w:r>
    </w:p>
    <w:p w:rsidR="00834161" w:rsidRPr="0024109F" w:rsidRDefault="00834161" w:rsidP="00834161">
      <w:pPr>
        <w:spacing w:after="3" w:line="239" w:lineRule="auto"/>
        <w:ind w:right="35"/>
        <w:jc w:val="both"/>
        <w:rPr>
          <w:sz w:val="28"/>
          <w:szCs w:val="28"/>
        </w:rPr>
      </w:pPr>
      <w:r w:rsidRPr="0024109F">
        <w:rPr>
          <w:sz w:val="28"/>
          <w:szCs w:val="28"/>
        </w:rPr>
        <w:t xml:space="preserve">                                                       Ф.И.О.</w:t>
      </w:r>
    </w:p>
    <w:p w:rsidR="00834161" w:rsidRDefault="00834161" w:rsidP="00834161">
      <w:pPr>
        <w:spacing w:after="3" w:line="239" w:lineRule="auto"/>
        <w:ind w:right="35"/>
        <w:jc w:val="both"/>
        <w:rPr>
          <w:sz w:val="28"/>
          <w:szCs w:val="28"/>
        </w:rPr>
      </w:pPr>
      <w:r w:rsidRPr="0024109F">
        <w:rPr>
          <w:rFonts w:eastAsiaTheme="minorEastAsia"/>
          <w:sz w:val="28"/>
          <w:szCs w:val="28"/>
        </w:rPr>
        <w:t xml:space="preserve">Специалист </w:t>
      </w:r>
      <w:r w:rsidRPr="0024109F">
        <w:rPr>
          <w:color w:val="000000"/>
          <w:sz w:val="28"/>
          <w:szCs w:val="28"/>
        </w:rPr>
        <w:t>отдела архитектуры и градостроительства администрации муниципального образования</w:t>
      </w:r>
      <w:r w:rsidRPr="0024109F">
        <w:rPr>
          <w:rFonts w:eastAsiaTheme="minorEastAsia"/>
          <w:sz w:val="28"/>
          <w:szCs w:val="28"/>
        </w:rPr>
        <w:t xml:space="preserve"> Гулькевичский район ___</w:t>
      </w:r>
      <w:r w:rsidRPr="0024109F">
        <w:rPr>
          <w:sz w:val="28"/>
          <w:szCs w:val="28"/>
        </w:rPr>
        <w:t>_________________</w:t>
      </w:r>
      <w:r w:rsidR="00321DC3">
        <w:rPr>
          <w:sz w:val="28"/>
          <w:szCs w:val="28"/>
        </w:rPr>
        <w:t>__</w:t>
      </w:r>
      <w:r w:rsidRPr="0024109F">
        <w:rPr>
          <w:sz w:val="28"/>
          <w:szCs w:val="28"/>
        </w:rPr>
        <w:t>_</w:t>
      </w:r>
    </w:p>
    <w:p w:rsidR="0024109F" w:rsidRPr="00834161" w:rsidRDefault="0024109F" w:rsidP="00834161">
      <w:pPr>
        <w:spacing w:after="3" w:line="239" w:lineRule="auto"/>
        <w:ind w:right="35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  <w:r w:rsidR="00321DC3">
        <w:rPr>
          <w:sz w:val="28"/>
          <w:szCs w:val="28"/>
        </w:rPr>
        <w:t>__</w:t>
      </w:r>
      <w:r>
        <w:rPr>
          <w:sz w:val="28"/>
          <w:szCs w:val="28"/>
        </w:rPr>
        <w:t>___</w:t>
      </w:r>
    </w:p>
    <w:p w:rsidR="00834161" w:rsidRPr="00834161" w:rsidRDefault="00834161" w:rsidP="00834161">
      <w:pPr>
        <w:ind w:right="35"/>
        <w:jc w:val="both"/>
        <w:rPr>
          <w:sz w:val="28"/>
          <w:szCs w:val="28"/>
        </w:rPr>
      </w:pPr>
      <w:r w:rsidRPr="00834161">
        <w:rPr>
          <w:sz w:val="28"/>
          <w:szCs w:val="28"/>
        </w:rPr>
        <w:t xml:space="preserve">                                                    Ф.И.О.</w:t>
      </w:r>
    </w:p>
    <w:p w:rsidR="00834161" w:rsidRDefault="00834161" w:rsidP="00321DC3">
      <w:pPr>
        <w:spacing w:after="3" w:line="239" w:lineRule="auto"/>
        <w:ind w:right="35"/>
        <w:jc w:val="both"/>
        <w:rPr>
          <w:sz w:val="28"/>
          <w:szCs w:val="28"/>
        </w:rPr>
      </w:pPr>
      <w:r w:rsidRPr="00834161">
        <w:rPr>
          <w:sz w:val="28"/>
          <w:szCs w:val="28"/>
        </w:rPr>
        <w:t xml:space="preserve">в присутствии: </w:t>
      </w:r>
      <w:r>
        <w:rPr>
          <w:sz w:val="28"/>
          <w:szCs w:val="28"/>
        </w:rPr>
        <w:t>_________________________________________________</w:t>
      </w:r>
      <w:r w:rsidR="00321DC3">
        <w:rPr>
          <w:sz w:val="28"/>
          <w:szCs w:val="28"/>
        </w:rPr>
        <w:t>___</w:t>
      </w:r>
      <w:r>
        <w:rPr>
          <w:sz w:val="28"/>
          <w:szCs w:val="28"/>
        </w:rPr>
        <w:t>___</w:t>
      </w:r>
    </w:p>
    <w:p w:rsidR="00834161" w:rsidRPr="00834161" w:rsidRDefault="00834161" w:rsidP="00834161">
      <w:pPr>
        <w:spacing w:after="3" w:line="239" w:lineRule="auto"/>
        <w:ind w:left="165" w:right="35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  <w:r w:rsidR="00321DC3">
        <w:rPr>
          <w:sz w:val="28"/>
          <w:szCs w:val="28"/>
        </w:rPr>
        <w:t>__</w:t>
      </w:r>
      <w:r>
        <w:rPr>
          <w:sz w:val="28"/>
          <w:szCs w:val="28"/>
        </w:rPr>
        <w:t>__</w:t>
      </w:r>
    </w:p>
    <w:p w:rsidR="002D4022" w:rsidRPr="00834161" w:rsidRDefault="002D4022" w:rsidP="00321DC3">
      <w:pPr>
        <w:ind w:right="34"/>
        <w:jc w:val="both"/>
        <w:rPr>
          <w:sz w:val="28"/>
          <w:szCs w:val="28"/>
        </w:rPr>
      </w:pPr>
      <w:r w:rsidRPr="00834161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1597660</wp:posOffset>
            </wp:positionH>
            <wp:positionV relativeFrom="page">
              <wp:posOffset>7990205</wp:posOffset>
            </wp:positionV>
            <wp:extent cx="22860" cy="13970"/>
            <wp:effectExtent l="0" t="0" r="0" b="0"/>
            <wp:wrapTopAndBottom/>
            <wp:docPr id="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17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34161">
        <w:rPr>
          <w:sz w:val="28"/>
          <w:szCs w:val="28"/>
        </w:rPr>
        <w:t>проведен осмотр нестационарного торгового объекта с целью приемки работ по размещению НТО, в результате которого установлено следующее:</w:t>
      </w:r>
      <w:r w:rsidRPr="00834161">
        <w:rPr>
          <w:noProof/>
          <w:sz w:val="28"/>
          <w:szCs w:val="28"/>
        </w:rPr>
        <w:drawing>
          <wp:inline distT="0" distB="0" distL="0" distR="0">
            <wp:extent cx="9525" cy="9525"/>
            <wp:effectExtent l="0" t="0" r="0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17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593" w:type="dxa"/>
        <w:tblInd w:w="69" w:type="dxa"/>
        <w:tblCellMar>
          <w:top w:w="129" w:type="dxa"/>
          <w:left w:w="50" w:type="dxa"/>
          <w:right w:w="79" w:type="dxa"/>
        </w:tblCellMar>
        <w:tblLook w:val="04A0" w:firstRow="1" w:lastRow="0" w:firstColumn="1" w:lastColumn="0" w:noHBand="0" w:noVBand="1"/>
      </w:tblPr>
      <w:tblGrid>
        <w:gridCol w:w="780"/>
        <w:gridCol w:w="4684"/>
        <w:gridCol w:w="4129"/>
      </w:tblGrid>
      <w:tr w:rsidR="002D4022" w:rsidRPr="00834161" w:rsidTr="006D3D6A">
        <w:trPr>
          <w:trHeight w:val="2417"/>
        </w:trPr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D4022" w:rsidRPr="00834161" w:rsidRDefault="002D4022" w:rsidP="00D11FBD">
            <w:pPr>
              <w:spacing w:line="259" w:lineRule="auto"/>
              <w:ind w:left="139"/>
              <w:jc w:val="both"/>
              <w:rPr>
                <w:sz w:val="28"/>
                <w:szCs w:val="28"/>
              </w:rPr>
            </w:pPr>
            <w:r w:rsidRPr="00834161">
              <w:rPr>
                <w:sz w:val="28"/>
                <w:szCs w:val="28"/>
              </w:rPr>
              <w:lastRenderedPageBreak/>
              <w:t>п/п</w:t>
            </w:r>
          </w:p>
        </w:tc>
        <w:tc>
          <w:tcPr>
            <w:tcW w:w="4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D4022" w:rsidRPr="00834161" w:rsidRDefault="002D4022" w:rsidP="00834161">
            <w:pPr>
              <w:spacing w:line="251" w:lineRule="auto"/>
              <w:ind w:left="29" w:hanging="29"/>
              <w:jc w:val="both"/>
              <w:rPr>
                <w:sz w:val="28"/>
                <w:szCs w:val="28"/>
              </w:rPr>
            </w:pPr>
            <w:r w:rsidRPr="00834161">
              <w:rPr>
                <w:sz w:val="28"/>
                <w:szCs w:val="28"/>
              </w:rPr>
              <w:t xml:space="preserve">Условия договора о предоставлении права на размещение нестационарного торгового объекта на территории </w:t>
            </w:r>
            <w:r w:rsidR="002407F6" w:rsidRPr="002407F6">
              <w:rPr>
                <w:sz w:val="28"/>
                <w:szCs w:val="28"/>
              </w:rPr>
              <w:t>Красносельского</w:t>
            </w:r>
            <w:r w:rsidR="002407F6">
              <w:rPr>
                <w:sz w:val="28"/>
                <w:szCs w:val="28"/>
              </w:rPr>
              <w:t xml:space="preserve"> городского</w:t>
            </w:r>
            <w:r w:rsidR="002407F6" w:rsidRPr="002407F6">
              <w:rPr>
                <w:sz w:val="28"/>
                <w:szCs w:val="28"/>
              </w:rPr>
              <w:t xml:space="preserve"> поселения </w:t>
            </w:r>
            <w:r w:rsidR="00803FCB" w:rsidRPr="002407F6">
              <w:rPr>
                <w:sz w:val="28"/>
                <w:szCs w:val="28"/>
              </w:rPr>
              <w:t>Гулькевичского района</w:t>
            </w:r>
            <w:r w:rsidR="00834161" w:rsidRPr="00834161">
              <w:rPr>
                <w:color w:val="FF0000"/>
                <w:sz w:val="28"/>
                <w:szCs w:val="28"/>
              </w:rPr>
              <w:t xml:space="preserve"> </w:t>
            </w:r>
            <w:r w:rsidRPr="00834161">
              <w:rPr>
                <w:sz w:val="28"/>
                <w:szCs w:val="28"/>
              </w:rPr>
              <w:t>(далее — Договор)</w:t>
            </w:r>
          </w:p>
        </w:tc>
        <w:tc>
          <w:tcPr>
            <w:tcW w:w="4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D4022" w:rsidRPr="00834161" w:rsidRDefault="002D4022" w:rsidP="00834161">
            <w:pPr>
              <w:spacing w:line="252" w:lineRule="auto"/>
              <w:ind w:right="14"/>
              <w:jc w:val="both"/>
              <w:rPr>
                <w:sz w:val="28"/>
                <w:szCs w:val="28"/>
              </w:rPr>
            </w:pPr>
            <w:r w:rsidRPr="00834161">
              <w:rPr>
                <w:sz w:val="28"/>
                <w:szCs w:val="28"/>
              </w:rPr>
              <w:t>Фактические данные о соблюдении (несоблюдении) условий Договора, выявленные в</w:t>
            </w:r>
            <w:r w:rsidR="00834161" w:rsidRPr="00834161">
              <w:rPr>
                <w:sz w:val="28"/>
                <w:szCs w:val="28"/>
              </w:rPr>
              <w:t xml:space="preserve"> </w:t>
            </w:r>
            <w:r w:rsidRPr="00834161">
              <w:rPr>
                <w:sz w:val="28"/>
                <w:szCs w:val="28"/>
              </w:rPr>
              <w:t>ходе осмотра</w:t>
            </w:r>
          </w:p>
        </w:tc>
      </w:tr>
      <w:tr w:rsidR="002D4022" w:rsidRPr="00834161" w:rsidTr="002630CB">
        <w:trPr>
          <w:trHeight w:val="487"/>
        </w:trPr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D4022" w:rsidRPr="00834161" w:rsidRDefault="002D4022" w:rsidP="00D11FBD">
            <w:pPr>
              <w:spacing w:line="259" w:lineRule="auto"/>
              <w:ind w:left="233"/>
              <w:jc w:val="both"/>
              <w:rPr>
                <w:sz w:val="28"/>
                <w:szCs w:val="28"/>
              </w:rPr>
            </w:pPr>
            <w:r w:rsidRPr="00834161">
              <w:rPr>
                <w:sz w:val="28"/>
                <w:szCs w:val="28"/>
              </w:rPr>
              <w:t>1</w:t>
            </w:r>
          </w:p>
        </w:tc>
        <w:tc>
          <w:tcPr>
            <w:tcW w:w="4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D4022" w:rsidRPr="00834161" w:rsidRDefault="002D4022" w:rsidP="00D11FBD">
            <w:pPr>
              <w:spacing w:line="259" w:lineRule="auto"/>
              <w:ind w:left="14"/>
              <w:jc w:val="both"/>
              <w:rPr>
                <w:sz w:val="28"/>
                <w:szCs w:val="28"/>
              </w:rPr>
            </w:pPr>
            <w:r w:rsidRPr="00834161">
              <w:rPr>
                <w:sz w:val="28"/>
                <w:szCs w:val="28"/>
              </w:rPr>
              <w:t>Тип объекта</w:t>
            </w:r>
          </w:p>
        </w:tc>
        <w:tc>
          <w:tcPr>
            <w:tcW w:w="4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D4022" w:rsidRPr="00834161" w:rsidRDefault="002D4022" w:rsidP="00D11FBD">
            <w:pPr>
              <w:spacing w:after="160" w:line="259" w:lineRule="auto"/>
              <w:jc w:val="both"/>
              <w:rPr>
                <w:sz w:val="28"/>
                <w:szCs w:val="28"/>
              </w:rPr>
            </w:pPr>
          </w:p>
        </w:tc>
      </w:tr>
      <w:tr w:rsidR="002D4022" w:rsidRPr="00834161" w:rsidTr="002630CB">
        <w:trPr>
          <w:trHeight w:val="1284"/>
        </w:trPr>
        <w:tc>
          <w:tcPr>
            <w:tcW w:w="7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D4022" w:rsidRPr="00834161" w:rsidRDefault="002D4022" w:rsidP="00D11FBD">
            <w:pPr>
              <w:spacing w:line="259" w:lineRule="auto"/>
              <w:ind w:left="247"/>
              <w:jc w:val="both"/>
              <w:rPr>
                <w:sz w:val="28"/>
                <w:szCs w:val="28"/>
              </w:rPr>
            </w:pPr>
            <w:r w:rsidRPr="00834161">
              <w:rPr>
                <w:sz w:val="28"/>
                <w:szCs w:val="28"/>
              </w:rPr>
              <w:t>2</w:t>
            </w:r>
          </w:p>
        </w:tc>
        <w:tc>
          <w:tcPr>
            <w:tcW w:w="4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D4022" w:rsidRPr="00834161" w:rsidRDefault="002D4022" w:rsidP="00D11FBD">
            <w:pPr>
              <w:spacing w:line="249" w:lineRule="auto"/>
              <w:ind w:left="94" w:hanging="72"/>
              <w:jc w:val="both"/>
              <w:rPr>
                <w:sz w:val="28"/>
                <w:szCs w:val="28"/>
              </w:rPr>
            </w:pPr>
            <w:r w:rsidRPr="00834161">
              <w:rPr>
                <w:sz w:val="28"/>
                <w:szCs w:val="28"/>
              </w:rPr>
              <w:t>Соответствие объекта</w:t>
            </w:r>
            <w:r w:rsidR="007844F5" w:rsidRPr="00834161">
              <w:rPr>
                <w:sz w:val="28"/>
                <w:szCs w:val="28"/>
              </w:rPr>
              <w:t xml:space="preserve"> эскизу</w:t>
            </w:r>
            <w:r w:rsidRPr="00834161">
              <w:rPr>
                <w:sz w:val="28"/>
                <w:szCs w:val="28"/>
              </w:rPr>
              <w:t xml:space="preserve"> (дизайн-проекту):</w:t>
            </w:r>
          </w:p>
          <w:p w:rsidR="002D4022" w:rsidRPr="00834161" w:rsidRDefault="002D4022" w:rsidP="00D11FBD">
            <w:pPr>
              <w:numPr>
                <w:ilvl w:val="0"/>
                <w:numId w:val="23"/>
              </w:numPr>
              <w:spacing w:line="259" w:lineRule="auto"/>
              <w:ind w:left="235" w:hanging="213"/>
              <w:jc w:val="both"/>
              <w:rPr>
                <w:sz w:val="28"/>
                <w:szCs w:val="28"/>
              </w:rPr>
            </w:pPr>
            <w:r w:rsidRPr="00834161">
              <w:rPr>
                <w:sz w:val="28"/>
                <w:szCs w:val="28"/>
              </w:rPr>
              <w:t>фасад;</w:t>
            </w:r>
          </w:p>
          <w:p w:rsidR="002D4022" w:rsidRPr="00834161" w:rsidRDefault="002D4022" w:rsidP="00D11FBD">
            <w:pPr>
              <w:numPr>
                <w:ilvl w:val="0"/>
                <w:numId w:val="23"/>
              </w:numPr>
              <w:spacing w:line="259" w:lineRule="auto"/>
              <w:ind w:left="235" w:hanging="213"/>
              <w:jc w:val="both"/>
              <w:rPr>
                <w:sz w:val="28"/>
                <w:szCs w:val="28"/>
              </w:rPr>
            </w:pPr>
            <w:r w:rsidRPr="00834161">
              <w:rPr>
                <w:sz w:val="28"/>
                <w:szCs w:val="28"/>
              </w:rPr>
              <w:t>кровля;</w:t>
            </w:r>
          </w:p>
          <w:p w:rsidR="002D4022" w:rsidRPr="00834161" w:rsidRDefault="002D4022" w:rsidP="00D11FBD">
            <w:pPr>
              <w:numPr>
                <w:ilvl w:val="0"/>
                <w:numId w:val="23"/>
              </w:numPr>
              <w:spacing w:line="259" w:lineRule="auto"/>
              <w:ind w:left="235" w:hanging="213"/>
              <w:jc w:val="both"/>
              <w:rPr>
                <w:sz w:val="28"/>
                <w:szCs w:val="28"/>
              </w:rPr>
            </w:pPr>
            <w:r w:rsidRPr="00834161">
              <w:rPr>
                <w:sz w:val="28"/>
                <w:szCs w:val="28"/>
              </w:rPr>
              <w:t>реклама;</w:t>
            </w:r>
          </w:p>
          <w:p w:rsidR="002D4022" w:rsidRPr="00834161" w:rsidRDefault="002D4022" w:rsidP="00D11FBD">
            <w:pPr>
              <w:numPr>
                <w:ilvl w:val="0"/>
                <w:numId w:val="23"/>
              </w:numPr>
              <w:spacing w:line="259" w:lineRule="auto"/>
              <w:ind w:left="235" w:hanging="213"/>
              <w:jc w:val="both"/>
              <w:rPr>
                <w:sz w:val="28"/>
                <w:szCs w:val="28"/>
              </w:rPr>
            </w:pPr>
            <w:r w:rsidRPr="00834161">
              <w:rPr>
                <w:sz w:val="28"/>
                <w:szCs w:val="28"/>
              </w:rPr>
              <w:t>благоустройство прилегающей территории</w:t>
            </w:r>
          </w:p>
        </w:tc>
        <w:tc>
          <w:tcPr>
            <w:tcW w:w="4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D4022" w:rsidRPr="00834161" w:rsidRDefault="002D4022" w:rsidP="00D11FBD">
            <w:pPr>
              <w:spacing w:after="160" w:line="259" w:lineRule="auto"/>
              <w:jc w:val="both"/>
              <w:rPr>
                <w:sz w:val="28"/>
                <w:szCs w:val="28"/>
              </w:rPr>
            </w:pPr>
          </w:p>
        </w:tc>
      </w:tr>
      <w:tr w:rsidR="002D4022" w:rsidRPr="00834161" w:rsidTr="002630CB">
        <w:trPr>
          <w:trHeight w:val="1155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D4022" w:rsidRPr="00834161" w:rsidRDefault="002D4022" w:rsidP="00D11FBD">
            <w:pPr>
              <w:spacing w:after="160" w:line="259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D4022" w:rsidRPr="00834161" w:rsidRDefault="002D4022" w:rsidP="00D11FBD">
            <w:pPr>
              <w:spacing w:after="160" w:line="259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D4022" w:rsidRPr="00834161" w:rsidRDefault="002D4022" w:rsidP="00D11FBD">
            <w:pPr>
              <w:spacing w:after="160" w:line="259" w:lineRule="auto"/>
              <w:jc w:val="both"/>
              <w:rPr>
                <w:sz w:val="28"/>
                <w:szCs w:val="28"/>
              </w:rPr>
            </w:pPr>
          </w:p>
        </w:tc>
      </w:tr>
      <w:tr w:rsidR="002D4022" w:rsidRPr="00834161" w:rsidTr="002630CB">
        <w:trPr>
          <w:trHeight w:val="522"/>
        </w:trPr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11FBD" w:rsidRPr="00834161" w:rsidRDefault="002D4022" w:rsidP="00834161">
            <w:pPr>
              <w:spacing w:line="259" w:lineRule="auto"/>
              <w:ind w:left="240"/>
              <w:jc w:val="both"/>
              <w:rPr>
                <w:sz w:val="28"/>
                <w:szCs w:val="28"/>
              </w:rPr>
            </w:pPr>
            <w:r w:rsidRPr="00834161">
              <w:rPr>
                <w:sz w:val="28"/>
                <w:szCs w:val="28"/>
              </w:rPr>
              <w:t>3</w:t>
            </w:r>
          </w:p>
        </w:tc>
        <w:tc>
          <w:tcPr>
            <w:tcW w:w="4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D4022" w:rsidRPr="00834161" w:rsidRDefault="002D4022" w:rsidP="00D11FBD">
            <w:pPr>
              <w:spacing w:line="259" w:lineRule="auto"/>
              <w:ind w:left="29"/>
              <w:jc w:val="both"/>
              <w:rPr>
                <w:sz w:val="28"/>
                <w:szCs w:val="28"/>
              </w:rPr>
            </w:pPr>
            <w:r w:rsidRPr="00834161">
              <w:rPr>
                <w:sz w:val="28"/>
                <w:szCs w:val="28"/>
              </w:rPr>
              <w:t>Специализация объекта</w:t>
            </w:r>
          </w:p>
        </w:tc>
        <w:tc>
          <w:tcPr>
            <w:tcW w:w="4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D4022" w:rsidRPr="00834161" w:rsidRDefault="002D4022" w:rsidP="00D11FBD">
            <w:pPr>
              <w:spacing w:after="160" w:line="259" w:lineRule="auto"/>
              <w:jc w:val="both"/>
              <w:rPr>
                <w:sz w:val="28"/>
                <w:szCs w:val="28"/>
              </w:rPr>
            </w:pPr>
          </w:p>
        </w:tc>
      </w:tr>
      <w:tr w:rsidR="002D4022" w:rsidRPr="00834161" w:rsidTr="002630CB">
        <w:trPr>
          <w:trHeight w:val="540"/>
        </w:trPr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D4022" w:rsidRPr="00834161" w:rsidRDefault="002D4022" w:rsidP="00D11FBD">
            <w:pPr>
              <w:spacing w:line="259" w:lineRule="auto"/>
              <w:ind w:left="255"/>
              <w:jc w:val="both"/>
              <w:rPr>
                <w:sz w:val="28"/>
                <w:szCs w:val="28"/>
              </w:rPr>
            </w:pPr>
            <w:r w:rsidRPr="00834161">
              <w:rPr>
                <w:sz w:val="28"/>
                <w:szCs w:val="28"/>
              </w:rPr>
              <w:t>4</w:t>
            </w:r>
          </w:p>
        </w:tc>
        <w:tc>
          <w:tcPr>
            <w:tcW w:w="4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D4022" w:rsidRPr="00834161" w:rsidRDefault="002D4022" w:rsidP="00D11FBD">
            <w:pPr>
              <w:spacing w:line="259" w:lineRule="auto"/>
              <w:ind w:left="14"/>
              <w:jc w:val="both"/>
              <w:rPr>
                <w:sz w:val="28"/>
                <w:szCs w:val="28"/>
              </w:rPr>
            </w:pPr>
            <w:r w:rsidRPr="00834161">
              <w:rPr>
                <w:sz w:val="28"/>
                <w:szCs w:val="28"/>
              </w:rPr>
              <w:t>Площадь объекта</w:t>
            </w:r>
          </w:p>
        </w:tc>
        <w:tc>
          <w:tcPr>
            <w:tcW w:w="4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D4022" w:rsidRPr="00834161" w:rsidRDefault="002D4022" w:rsidP="00D11FBD">
            <w:pPr>
              <w:spacing w:after="160" w:line="259" w:lineRule="auto"/>
              <w:jc w:val="both"/>
              <w:rPr>
                <w:sz w:val="28"/>
                <w:szCs w:val="28"/>
              </w:rPr>
            </w:pPr>
          </w:p>
        </w:tc>
      </w:tr>
      <w:tr w:rsidR="002D4022" w:rsidRPr="00834161" w:rsidTr="002630CB">
        <w:trPr>
          <w:trHeight w:val="540"/>
        </w:trPr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D4022" w:rsidRPr="00834161" w:rsidRDefault="002D4022" w:rsidP="00D11FBD">
            <w:pPr>
              <w:spacing w:line="259" w:lineRule="auto"/>
              <w:ind w:left="255"/>
              <w:jc w:val="both"/>
              <w:rPr>
                <w:sz w:val="28"/>
                <w:szCs w:val="28"/>
              </w:rPr>
            </w:pPr>
            <w:r w:rsidRPr="00834161">
              <w:rPr>
                <w:sz w:val="28"/>
                <w:szCs w:val="28"/>
              </w:rPr>
              <w:t>5</w:t>
            </w:r>
          </w:p>
        </w:tc>
        <w:tc>
          <w:tcPr>
            <w:tcW w:w="4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D4022" w:rsidRPr="00834161" w:rsidRDefault="002D4022" w:rsidP="00D11FBD">
            <w:pPr>
              <w:spacing w:line="259" w:lineRule="auto"/>
              <w:ind w:left="14"/>
              <w:jc w:val="both"/>
              <w:rPr>
                <w:sz w:val="28"/>
                <w:szCs w:val="28"/>
              </w:rPr>
            </w:pPr>
            <w:r w:rsidRPr="00834161">
              <w:rPr>
                <w:sz w:val="28"/>
                <w:szCs w:val="28"/>
              </w:rPr>
              <w:t>Наличие договора на вывоз ТБО</w:t>
            </w:r>
          </w:p>
        </w:tc>
        <w:tc>
          <w:tcPr>
            <w:tcW w:w="4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D4022" w:rsidRPr="00834161" w:rsidRDefault="002D4022" w:rsidP="00D11FBD">
            <w:pPr>
              <w:spacing w:after="160" w:line="259" w:lineRule="auto"/>
              <w:jc w:val="both"/>
              <w:rPr>
                <w:sz w:val="28"/>
                <w:szCs w:val="28"/>
              </w:rPr>
            </w:pPr>
          </w:p>
        </w:tc>
      </w:tr>
      <w:tr w:rsidR="002D4022" w:rsidRPr="00834161" w:rsidTr="002630CB">
        <w:trPr>
          <w:trHeight w:val="1149"/>
        </w:trPr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D4022" w:rsidRPr="00834161" w:rsidRDefault="002D4022" w:rsidP="00D11FBD">
            <w:pPr>
              <w:spacing w:line="259" w:lineRule="auto"/>
              <w:ind w:left="247"/>
              <w:jc w:val="both"/>
              <w:rPr>
                <w:sz w:val="28"/>
                <w:szCs w:val="28"/>
              </w:rPr>
            </w:pPr>
            <w:r w:rsidRPr="00834161">
              <w:rPr>
                <w:sz w:val="28"/>
                <w:szCs w:val="28"/>
              </w:rPr>
              <w:t>6</w:t>
            </w:r>
          </w:p>
        </w:tc>
        <w:tc>
          <w:tcPr>
            <w:tcW w:w="4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D4022" w:rsidRPr="00834161" w:rsidRDefault="002D4022" w:rsidP="00D11FBD">
            <w:pPr>
              <w:spacing w:line="259" w:lineRule="auto"/>
              <w:ind w:left="14" w:right="971" w:firstLine="14"/>
              <w:jc w:val="both"/>
              <w:rPr>
                <w:sz w:val="28"/>
                <w:szCs w:val="28"/>
              </w:rPr>
            </w:pPr>
            <w:r w:rsidRPr="00834161">
              <w:rPr>
                <w:sz w:val="28"/>
                <w:szCs w:val="28"/>
              </w:rPr>
              <w:t>Соответствие фактического размещения объекта согласно заключенному Договору</w:t>
            </w:r>
          </w:p>
        </w:tc>
        <w:tc>
          <w:tcPr>
            <w:tcW w:w="4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D4022" w:rsidRPr="00834161" w:rsidRDefault="002D4022" w:rsidP="00D11FBD">
            <w:pPr>
              <w:spacing w:after="160" w:line="259" w:lineRule="auto"/>
              <w:jc w:val="both"/>
              <w:rPr>
                <w:sz w:val="28"/>
                <w:szCs w:val="28"/>
              </w:rPr>
            </w:pPr>
          </w:p>
        </w:tc>
      </w:tr>
    </w:tbl>
    <w:p w:rsidR="006D3D6A" w:rsidRDefault="006D3D6A" w:rsidP="009456B5">
      <w:pPr>
        <w:spacing w:after="33"/>
        <w:ind w:right="14" w:hanging="7"/>
        <w:jc w:val="both"/>
        <w:rPr>
          <w:sz w:val="28"/>
          <w:szCs w:val="28"/>
        </w:rPr>
      </w:pPr>
    </w:p>
    <w:p w:rsidR="009456B5" w:rsidRDefault="002D4022" w:rsidP="009456B5">
      <w:pPr>
        <w:spacing w:after="33"/>
        <w:ind w:right="14" w:hanging="7"/>
        <w:jc w:val="both"/>
        <w:rPr>
          <w:sz w:val="28"/>
          <w:szCs w:val="28"/>
        </w:rPr>
      </w:pPr>
      <w:r w:rsidRPr="0024109F">
        <w:rPr>
          <w:sz w:val="28"/>
          <w:szCs w:val="28"/>
        </w:rPr>
        <w:t>Подпис</w:t>
      </w:r>
      <w:r w:rsidR="009456B5">
        <w:rPr>
          <w:sz w:val="28"/>
          <w:szCs w:val="28"/>
        </w:rPr>
        <w:t>и</w:t>
      </w:r>
      <w:r w:rsidRPr="0024109F">
        <w:rPr>
          <w:sz w:val="28"/>
          <w:szCs w:val="28"/>
        </w:rPr>
        <w:t xml:space="preserve"> специалист</w:t>
      </w:r>
      <w:r w:rsidR="009456B5">
        <w:rPr>
          <w:sz w:val="28"/>
          <w:szCs w:val="28"/>
        </w:rPr>
        <w:t xml:space="preserve">ов </w:t>
      </w:r>
      <w:r w:rsidR="009456B5" w:rsidRPr="0024109F">
        <w:rPr>
          <w:sz w:val="28"/>
          <w:szCs w:val="28"/>
        </w:rPr>
        <w:t>производивш</w:t>
      </w:r>
      <w:r w:rsidR="009456B5">
        <w:rPr>
          <w:sz w:val="28"/>
          <w:szCs w:val="28"/>
        </w:rPr>
        <w:t>их</w:t>
      </w:r>
      <w:r w:rsidR="009456B5" w:rsidRPr="0024109F">
        <w:rPr>
          <w:sz w:val="28"/>
          <w:szCs w:val="28"/>
        </w:rPr>
        <w:t xml:space="preserve"> осмотр</w:t>
      </w:r>
      <w:r w:rsidR="009456B5">
        <w:rPr>
          <w:sz w:val="28"/>
          <w:szCs w:val="28"/>
        </w:rPr>
        <w:t>:</w:t>
      </w:r>
    </w:p>
    <w:p w:rsidR="002D4022" w:rsidRPr="0024109F" w:rsidRDefault="0024109F" w:rsidP="009456B5">
      <w:pPr>
        <w:spacing w:after="33"/>
        <w:ind w:right="14" w:hanging="7"/>
        <w:jc w:val="both"/>
        <w:rPr>
          <w:sz w:val="28"/>
          <w:szCs w:val="28"/>
        </w:rPr>
      </w:pPr>
      <w:r>
        <w:rPr>
          <w:sz w:val="28"/>
          <w:szCs w:val="28"/>
        </w:rPr>
        <w:t>_______</w:t>
      </w:r>
      <w:r w:rsidR="002D4022" w:rsidRPr="0024109F">
        <w:rPr>
          <w:sz w:val="28"/>
          <w:szCs w:val="28"/>
        </w:rPr>
        <w:t>________________</w:t>
      </w:r>
      <w:r w:rsidR="009456B5">
        <w:rPr>
          <w:sz w:val="28"/>
          <w:szCs w:val="28"/>
        </w:rPr>
        <w:t xml:space="preserve"> </w:t>
      </w:r>
      <w:r w:rsidR="002D4022" w:rsidRPr="0024109F">
        <w:rPr>
          <w:sz w:val="28"/>
          <w:szCs w:val="28"/>
        </w:rPr>
        <w:t xml:space="preserve"> </w:t>
      </w:r>
      <w:r w:rsidR="009456B5">
        <w:rPr>
          <w:sz w:val="28"/>
          <w:szCs w:val="28"/>
        </w:rPr>
        <w:t>/</w:t>
      </w:r>
      <w:r w:rsidR="002D4022" w:rsidRPr="0024109F">
        <w:rPr>
          <w:sz w:val="28"/>
          <w:szCs w:val="28"/>
        </w:rPr>
        <w:t>___________________________________</w:t>
      </w:r>
      <w:r w:rsidR="009456B5">
        <w:rPr>
          <w:sz w:val="28"/>
          <w:szCs w:val="28"/>
        </w:rPr>
        <w:t>_</w:t>
      </w:r>
      <w:r w:rsidR="002D4022" w:rsidRPr="0024109F">
        <w:rPr>
          <w:sz w:val="28"/>
          <w:szCs w:val="28"/>
        </w:rPr>
        <w:t>____</w:t>
      </w:r>
      <w:r w:rsidR="009456B5">
        <w:rPr>
          <w:sz w:val="28"/>
          <w:szCs w:val="28"/>
        </w:rPr>
        <w:t>__</w:t>
      </w:r>
      <w:r w:rsidR="002D4022" w:rsidRPr="0024109F">
        <w:rPr>
          <w:sz w:val="28"/>
          <w:szCs w:val="28"/>
        </w:rPr>
        <w:t>_</w:t>
      </w:r>
      <w:r w:rsidR="009456B5">
        <w:rPr>
          <w:sz w:val="28"/>
          <w:szCs w:val="28"/>
        </w:rPr>
        <w:t>/</w:t>
      </w:r>
    </w:p>
    <w:p w:rsidR="009456B5" w:rsidRPr="0024109F" w:rsidRDefault="009456B5" w:rsidP="009456B5">
      <w:pPr>
        <w:spacing w:after="33"/>
        <w:ind w:right="14" w:hanging="7"/>
        <w:jc w:val="both"/>
        <w:rPr>
          <w:sz w:val="28"/>
          <w:szCs w:val="28"/>
        </w:rPr>
      </w:pPr>
      <w:r>
        <w:rPr>
          <w:sz w:val="28"/>
          <w:szCs w:val="28"/>
        </w:rPr>
        <w:t>_______</w:t>
      </w:r>
      <w:r w:rsidRPr="0024109F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 </w:t>
      </w:r>
      <w:r w:rsidRPr="0024109F">
        <w:rPr>
          <w:sz w:val="28"/>
          <w:szCs w:val="28"/>
        </w:rPr>
        <w:t xml:space="preserve"> </w:t>
      </w:r>
      <w:r>
        <w:rPr>
          <w:sz w:val="28"/>
          <w:szCs w:val="28"/>
        </w:rPr>
        <w:t>/</w:t>
      </w:r>
      <w:r w:rsidRPr="0024109F"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>___</w:t>
      </w:r>
      <w:r w:rsidRPr="0024109F">
        <w:rPr>
          <w:sz w:val="28"/>
          <w:szCs w:val="28"/>
        </w:rPr>
        <w:t>___</w:t>
      </w:r>
      <w:r>
        <w:rPr>
          <w:sz w:val="28"/>
          <w:szCs w:val="28"/>
        </w:rPr>
        <w:t>/</w:t>
      </w:r>
    </w:p>
    <w:p w:rsidR="009456B5" w:rsidRPr="0024109F" w:rsidRDefault="009456B5" w:rsidP="009456B5">
      <w:pPr>
        <w:spacing w:after="33"/>
        <w:ind w:right="14" w:hanging="7"/>
        <w:jc w:val="both"/>
        <w:rPr>
          <w:sz w:val="28"/>
          <w:szCs w:val="28"/>
        </w:rPr>
      </w:pPr>
      <w:r>
        <w:rPr>
          <w:sz w:val="28"/>
          <w:szCs w:val="28"/>
        </w:rPr>
        <w:t>_______</w:t>
      </w:r>
      <w:r w:rsidRPr="0024109F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 </w:t>
      </w:r>
      <w:r w:rsidRPr="0024109F">
        <w:rPr>
          <w:sz w:val="28"/>
          <w:szCs w:val="28"/>
        </w:rPr>
        <w:t xml:space="preserve"> </w:t>
      </w:r>
      <w:r>
        <w:rPr>
          <w:sz w:val="28"/>
          <w:szCs w:val="28"/>
        </w:rPr>
        <w:t>/</w:t>
      </w:r>
      <w:r w:rsidRPr="0024109F">
        <w:rPr>
          <w:sz w:val="28"/>
          <w:szCs w:val="28"/>
        </w:rPr>
        <w:t>______________________________________</w:t>
      </w:r>
      <w:r>
        <w:rPr>
          <w:sz w:val="28"/>
          <w:szCs w:val="28"/>
        </w:rPr>
        <w:t>___</w:t>
      </w:r>
      <w:r w:rsidRPr="0024109F">
        <w:rPr>
          <w:sz w:val="28"/>
          <w:szCs w:val="28"/>
        </w:rPr>
        <w:t>__</w:t>
      </w:r>
      <w:r>
        <w:rPr>
          <w:sz w:val="28"/>
          <w:szCs w:val="28"/>
        </w:rPr>
        <w:t>/</w:t>
      </w:r>
    </w:p>
    <w:p w:rsidR="00834161" w:rsidRPr="0024109F" w:rsidRDefault="00834161" w:rsidP="00D11FBD">
      <w:pPr>
        <w:spacing w:after="33"/>
        <w:ind w:left="114" w:right="14" w:hanging="7"/>
        <w:jc w:val="both"/>
        <w:rPr>
          <w:sz w:val="28"/>
          <w:szCs w:val="28"/>
        </w:rPr>
      </w:pPr>
    </w:p>
    <w:p w:rsidR="002D4022" w:rsidRPr="0024109F" w:rsidRDefault="002D4022" w:rsidP="009456B5">
      <w:pPr>
        <w:spacing w:after="33"/>
        <w:ind w:right="14" w:hanging="7"/>
        <w:jc w:val="both"/>
        <w:rPr>
          <w:sz w:val="28"/>
          <w:szCs w:val="28"/>
        </w:rPr>
      </w:pPr>
      <w:r w:rsidRPr="0024109F">
        <w:rPr>
          <w:sz w:val="28"/>
          <w:szCs w:val="28"/>
        </w:rPr>
        <w:t xml:space="preserve">Подпись лица, в присутствии которого проведен </w:t>
      </w:r>
      <w:r w:rsidR="009456B5" w:rsidRPr="0024109F">
        <w:rPr>
          <w:sz w:val="28"/>
          <w:szCs w:val="28"/>
        </w:rPr>
        <w:t>осмотр</w:t>
      </w:r>
      <w:r w:rsidR="009456B5">
        <w:rPr>
          <w:sz w:val="28"/>
          <w:szCs w:val="28"/>
        </w:rPr>
        <w:t>:</w:t>
      </w:r>
    </w:p>
    <w:p w:rsidR="002D4022" w:rsidRPr="0024109F" w:rsidRDefault="002D4022" w:rsidP="00D11FBD">
      <w:pPr>
        <w:spacing w:line="259" w:lineRule="auto"/>
        <w:jc w:val="both"/>
        <w:rPr>
          <w:sz w:val="28"/>
          <w:szCs w:val="28"/>
        </w:rPr>
      </w:pPr>
      <w:r w:rsidRPr="0024109F">
        <w:rPr>
          <w:sz w:val="28"/>
          <w:szCs w:val="28"/>
        </w:rPr>
        <w:t>_______________</w:t>
      </w:r>
      <w:r w:rsidR="009456B5">
        <w:rPr>
          <w:sz w:val="28"/>
          <w:szCs w:val="28"/>
        </w:rPr>
        <w:t>_____</w:t>
      </w:r>
      <w:r w:rsidRPr="0024109F">
        <w:rPr>
          <w:sz w:val="28"/>
          <w:szCs w:val="28"/>
        </w:rPr>
        <w:t xml:space="preserve">_ </w:t>
      </w:r>
      <w:r w:rsidR="009456B5">
        <w:rPr>
          <w:sz w:val="28"/>
          <w:szCs w:val="28"/>
        </w:rPr>
        <w:t xml:space="preserve"> /</w:t>
      </w:r>
      <w:r w:rsidRPr="0024109F">
        <w:rPr>
          <w:sz w:val="28"/>
          <w:szCs w:val="28"/>
        </w:rPr>
        <w:t>__________________________________________</w:t>
      </w:r>
      <w:r w:rsidR="009456B5">
        <w:rPr>
          <w:sz w:val="28"/>
          <w:szCs w:val="28"/>
        </w:rPr>
        <w:t>__</w:t>
      </w:r>
      <w:r w:rsidRPr="0024109F">
        <w:rPr>
          <w:sz w:val="28"/>
          <w:szCs w:val="28"/>
        </w:rPr>
        <w:t>_</w:t>
      </w:r>
      <w:r w:rsidR="009456B5">
        <w:rPr>
          <w:sz w:val="28"/>
          <w:szCs w:val="28"/>
        </w:rPr>
        <w:t>/</w:t>
      </w:r>
    </w:p>
    <w:p w:rsidR="002D4022" w:rsidRDefault="002D4022" w:rsidP="00D11FBD">
      <w:pPr>
        <w:spacing w:line="259" w:lineRule="auto"/>
        <w:jc w:val="both"/>
      </w:pPr>
    </w:p>
    <w:p w:rsidR="006D3D6A" w:rsidRDefault="006D3D6A" w:rsidP="00D11FBD">
      <w:pPr>
        <w:spacing w:line="259" w:lineRule="auto"/>
        <w:jc w:val="both"/>
      </w:pPr>
    </w:p>
    <w:p w:rsidR="002407F6" w:rsidRPr="002407F6" w:rsidRDefault="002407F6" w:rsidP="002407F6">
      <w:pPr>
        <w:jc w:val="both"/>
        <w:rPr>
          <w:rFonts w:eastAsia="Calibri"/>
          <w:sz w:val="28"/>
          <w:szCs w:val="28"/>
        </w:rPr>
      </w:pPr>
      <w:r w:rsidRPr="002407F6">
        <w:rPr>
          <w:rFonts w:eastAsia="Calibri"/>
          <w:sz w:val="28"/>
          <w:szCs w:val="28"/>
        </w:rPr>
        <w:t xml:space="preserve">Глава </w:t>
      </w:r>
    </w:p>
    <w:p w:rsidR="002407F6" w:rsidRPr="002407F6" w:rsidRDefault="002407F6" w:rsidP="002407F6">
      <w:pPr>
        <w:jc w:val="both"/>
        <w:rPr>
          <w:sz w:val="28"/>
          <w:szCs w:val="28"/>
        </w:rPr>
      </w:pPr>
      <w:r w:rsidRPr="002407F6">
        <w:rPr>
          <w:sz w:val="28"/>
          <w:szCs w:val="28"/>
        </w:rPr>
        <w:t xml:space="preserve">Красносельского городского поселения </w:t>
      </w:r>
    </w:p>
    <w:p w:rsidR="002407F6" w:rsidRPr="009456B5" w:rsidRDefault="002407F6" w:rsidP="002407F6">
      <w:pPr>
        <w:jc w:val="both"/>
        <w:rPr>
          <w:color w:val="FF0000"/>
          <w:sz w:val="28"/>
          <w:szCs w:val="28"/>
        </w:rPr>
      </w:pPr>
      <w:r w:rsidRPr="002407F6">
        <w:rPr>
          <w:rFonts w:eastAsia="Calibri"/>
          <w:sz w:val="28"/>
          <w:szCs w:val="28"/>
        </w:rPr>
        <w:t>Гулькевичского района                                                                          А.И.Рогоза</w:t>
      </w:r>
    </w:p>
    <w:p w:rsidR="00834161" w:rsidRPr="009456B5" w:rsidRDefault="00834161" w:rsidP="009456B5">
      <w:pPr>
        <w:jc w:val="both"/>
        <w:rPr>
          <w:color w:val="FF0000"/>
          <w:sz w:val="28"/>
          <w:szCs w:val="28"/>
        </w:rPr>
      </w:pPr>
    </w:p>
    <w:p w:rsidR="006D3D6A" w:rsidRDefault="002D4022" w:rsidP="009814A7">
      <w:pPr>
        <w:widowControl w:val="0"/>
        <w:tabs>
          <w:tab w:val="left" w:pos="5529"/>
        </w:tabs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D11FBD">
        <w:rPr>
          <w:rFonts w:eastAsiaTheme="minorEastAsia"/>
          <w:sz w:val="28"/>
          <w:szCs w:val="28"/>
        </w:rPr>
        <w:t xml:space="preserve">                                                                  </w:t>
      </w:r>
      <w:r w:rsidR="00EA6B16">
        <w:rPr>
          <w:rFonts w:eastAsiaTheme="minorEastAsia"/>
          <w:sz w:val="28"/>
          <w:szCs w:val="28"/>
        </w:rPr>
        <w:t xml:space="preserve">           </w:t>
      </w:r>
      <w:r w:rsidR="00316D5C">
        <w:rPr>
          <w:rFonts w:eastAsiaTheme="minorEastAsia"/>
          <w:sz w:val="28"/>
          <w:szCs w:val="28"/>
        </w:rPr>
        <w:t xml:space="preserve">  </w:t>
      </w:r>
    </w:p>
    <w:p w:rsidR="006D3D6A" w:rsidRDefault="006D3D6A" w:rsidP="009814A7">
      <w:pPr>
        <w:widowControl w:val="0"/>
        <w:tabs>
          <w:tab w:val="left" w:pos="5529"/>
        </w:tabs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7F5188" w:rsidRDefault="007F5188" w:rsidP="009814A7">
      <w:pPr>
        <w:widowControl w:val="0"/>
        <w:tabs>
          <w:tab w:val="left" w:pos="5529"/>
        </w:tabs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321DC3" w:rsidRPr="00D96EA8" w:rsidRDefault="006D3D6A" w:rsidP="009814A7">
      <w:pPr>
        <w:widowControl w:val="0"/>
        <w:tabs>
          <w:tab w:val="left" w:pos="5529"/>
        </w:tabs>
        <w:autoSpaceDE w:val="0"/>
        <w:autoSpaceDN w:val="0"/>
        <w:adjustRightInd w:val="0"/>
        <w:jc w:val="both"/>
        <w:rPr>
          <w:rFonts w:eastAsiaTheme="minorEastAsia"/>
          <w:sz w:val="28"/>
        </w:rPr>
      </w:pPr>
      <w:r>
        <w:rPr>
          <w:rFonts w:eastAsiaTheme="minorEastAsia"/>
          <w:sz w:val="28"/>
        </w:rPr>
        <w:t xml:space="preserve">                                                                               </w:t>
      </w:r>
      <w:r w:rsidR="00321DC3" w:rsidRPr="00D96EA8">
        <w:rPr>
          <w:rFonts w:eastAsiaTheme="minorEastAsia"/>
          <w:sz w:val="28"/>
        </w:rPr>
        <w:t xml:space="preserve">Приложение </w:t>
      </w:r>
      <w:r w:rsidR="00321DC3">
        <w:rPr>
          <w:rFonts w:eastAsiaTheme="minorEastAsia"/>
          <w:sz w:val="28"/>
        </w:rPr>
        <w:t>2</w:t>
      </w:r>
    </w:p>
    <w:p w:rsidR="00321DC3" w:rsidRDefault="00321DC3" w:rsidP="00321DC3">
      <w:pPr>
        <w:widowControl w:val="0"/>
        <w:tabs>
          <w:tab w:val="left" w:pos="5529"/>
        </w:tabs>
        <w:autoSpaceDE w:val="0"/>
        <w:autoSpaceDN w:val="0"/>
        <w:adjustRightInd w:val="0"/>
        <w:jc w:val="both"/>
        <w:rPr>
          <w:rFonts w:eastAsiaTheme="minorEastAsia"/>
          <w:sz w:val="28"/>
        </w:rPr>
      </w:pPr>
      <w:r w:rsidRPr="00D96EA8">
        <w:rPr>
          <w:rFonts w:eastAsiaTheme="minorEastAsia"/>
          <w:sz w:val="28"/>
        </w:rPr>
        <w:t xml:space="preserve">                                  </w:t>
      </w:r>
      <w:r>
        <w:rPr>
          <w:rFonts w:eastAsiaTheme="minorEastAsia"/>
          <w:sz w:val="28"/>
        </w:rPr>
        <w:t xml:space="preserve">                    </w:t>
      </w:r>
      <w:r w:rsidRPr="00D96EA8">
        <w:rPr>
          <w:rFonts w:eastAsiaTheme="minorEastAsia"/>
          <w:sz w:val="28"/>
        </w:rPr>
        <w:t xml:space="preserve">                         к </w:t>
      </w:r>
      <w:r>
        <w:rPr>
          <w:rFonts w:eastAsiaTheme="minorEastAsia"/>
          <w:sz w:val="28"/>
        </w:rPr>
        <w:t>П</w:t>
      </w:r>
      <w:r w:rsidRPr="00D96EA8">
        <w:rPr>
          <w:rFonts w:eastAsiaTheme="minorEastAsia"/>
          <w:sz w:val="28"/>
        </w:rPr>
        <w:t>оложению</w:t>
      </w:r>
      <w:r w:rsidRPr="00321DC3">
        <w:rPr>
          <w:b/>
        </w:rPr>
        <w:t xml:space="preserve"> </w:t>
      </w:r>
      <w:r w:rsidRPr="00321DC3">
        <w:rPr>
          <w:sz w:val="28"/>
          <w:szCs w:val="28"/>
        </w:rPr>
        <w:t>о предоставлении</w:t>
      </w:r>
    </w:p>
    <w:p w:rsidR="00321DC3" w:rsidRDefault="00321DC3" w:rsidP="00321DC3">
      <w:pPr>
        <w:pStyle w:val="1"/>
        <w:spacing w:before="0"/>
        <w:ind w:left="5529"/>
        <w:jc w:val="both"/>
        <w:rPr>
          <w:rFonts w:ascii="Times New Roman" w:hAnsi="Times New Roman" w:cs="Times New Roman"/>
          <w:b w:val="0"/>
          <w:color w:val="auto"/>
        </w:rPr>
      </w:pPr>
      <w:r w:rsidRPr="00A170C0">
        <w:rPr>
          <w:rFonts w:ascii="Times New Roman" w:hAnsi="Times New Roman" w:cs="Times New Roman"/>
          <w:b w:val="0"/>
          <w:color w:val="auto"/>
        </w:rPr>
        <w:t>права на</w:t>
      </w:r>
      <w:r w:rsidRPr="00321DC3">
        <w:rPr>
          <w:rFonts w:ascii="Times New Roman" w:hAnsi="Times New Roman" w:cs="Times New Roman"/>
          <w:b w:val="0"/>
          <w:color w:val="auto"/>
        </w:rPr>
        <w:t xml:space="preserve"> </w:t>
      </w:r>
      <w:r w:rsidRPr="00A170C0">
        <w:rPr>
          <w:rFonts w:ascii="Times New Roman" w:hAnsi="Times New Roman" w:cs="Times New Roman"/>
          <w:b w:val="0"/>
          <w:color w:val="auto"/>
        </w:rPr>
        <w:t>размещение</w:t>
      </w:r>
      <w:r w:rsidRPr="00321DC3">
        <w:rPr>
          <w:rFonts w:ascii="Times New Roman" w:hAnsi="Times New Roman" w:cs="Times New Roman"/>
          <w:b w:val="0"/>
          <w:color w:val="auto"/>
        </w:rPr>
        <w:t xml:space="preserve"> </w:t>
      </w:r>
      <w:r w:rsidRPr="00A170C0">
        <w:rPr>
          <w:rFonts w:ascii="Times New Roman" w:hAnsi="Times New Roman" w:cs="Times New Roman"/>
          <w:b w:val="0"/>
          <w:color w:val="auto"/>
        </w:rPr>
        <w:t>нестационарных</w:t>
      </w:r>
      <w:r w:rsidRPr="00321DC3">
        <w:rPr>
          <w:rFonts w:ascii="Times New Roman" w:hAnsi="Times New Roman" w:cs="Times New Roman"/>
          <w:b w:val="0"/>
          <w:color w:val="auto"/>
        </w:rPr>
        <w:t xml:space="preserve"> </w:t>
      </w:r>
      <w:r w:rsidRPr="00A170C0">
        <w:rPr>
          <w:rFonts w:ascii="Times New Roman" w:hAnsi="Times New Roman" w:cs="Times New Roman"/>
          <w:b w:val="0"/>
          <w:color w:val="auto"/>
        </w:rPr>
        <w:t>торговых</w:t>
      </w:r>
      <w:r w:rsidRPr="00834161">
        <w:rPr>
          <w:rFonts w:ascii="Times New Roman" w:hAnsi="Times New Roman" w:cs="Times New Roman"/>
          <w:b w:val="0"/>
          <w:color w:val="auto"/>
        </w:rPr>
        <w:t xml:space="preserve"> </w:t>
      </w:r>
      <w:r w:rsidRPr="00A170C0">
        <w:rPr>
          <w:rFonts w:ascii="Times New Roman" w:hAnsi="Times New Roman" w:cs="Times New Roman"/>
          <w:b w:val="0"/>
          <w:color w:val="auto"/>
        </w:rPr>
        <w:t>объектов</w:t>
      </w:r>
      <w:r w:rsidRPr="00321DC3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Pr="00A170C0">
        <w:rPr>
          <w:rFonts w:ascii="Times New Roman" w:hAnsi="Times New Roman" w:cs="Times New Roman"/>
          <w:b w:val="0"/>
          <w:bCs w:val="0"/>
          <w:color w:val="auto"/>
        </w:rPr>
        <w:t>на</w:t>
      </w:r>
      <w:r w:rsidRPr="00834161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Pr="00A170C0">
        <w:rPr>
          <w:rFonts w:ascii="Times New Roman" w:hAnsi="Times New Roman" w:cs="Times New Roman"/>
          <w:b w:val="0"/>
          <w:bCs w:val="0"/>
          <w:color w:val="auto"/>
        </w:rPr>
        <w:t>территории</w:t>
      </w:r>
    </w:p>
    <w:p w:rsidR="00321DC3" w:rsidRPr="002407F6" w:rsidRDefault="00321DC3" w:rsidP="00321DC3">
      <w:pPr>
        <w:pStyle w:val="1"/>
        <w:spacing w:before="0"/>
        <w:jc w:val="both"/>
        <w:rPr>
          <w:rFonts w:ascii="Times New Roman" w:hAnsi="Times New Roman" w:cs="Times New Roman"/>
          <w:b w:val="0"/>
          <w:bCs w:val="0"/>
          <w:color w:val="auto"/>
        </w:rPr>
      </w:pPr>
      <w:r>
        <w:rPr>
          <w:rFonts w:ascii="Times New Roman" w:hAnsi="Times New Roman" w:cs="Times New Roman"/>
          <w:b w:val="0"/>
          <w:bCs w:val="0"/>
          <w:color w:val="FF0000"/>
        </w:rPr>
        <w:t xml:space="preserve">                                                                               </w:t>
      </w:r>
      <w:r w:rsidR="002407F6" w:rsidRPr="002407F6">
        <w:rPr>
          <w:rFonts w:ascii="Times New Roman" w:hAnsi="Times New Roman" w:cs="Times New Roman"/>
          <w:b w:val="0"/>
          <w:bCs w:val="0"/>
          <w:color w:val="auto"/>
        </w:rPr>
        <w:t>Красносельского</w:t>
      </w:r>
      <w:r w:rsidRPr="002407F6">
        <w:rPr>
          <w:rFonts w:ascii="Times New Roman" w:hAnsi="Times New Roman" w:cs="Times New Roman"/>
          <w:b w:val="0"/>
          <w:bCs w:val="0"/>
          <w:color w:val="auto"/>
        </w:rPr>
        <w:t xml:space="preserve"> городского</w:t>
      </w:r>
    </w:p>
    <w:p w:rsidR="00321DC3" w:rsidRPr="002407F6" w:rsidRDefault="00321DC3" w:rsidP="00321DC3">
      <w:pPr>
        <w:pStyle w:val="1"/>
        <w:spacing w:before="0"/>
        <w:ind w:left="5529"/>
        <w:jc w:val="both"/>
        <w:rPr>
          <w:rFonts w:ascii="Times New Roman" w:hAnsi="Times New Roman" w:cs="Times New Roman"/>
          <w:b w:val="0"/>
          <w:color w:val="auto"/>
        </w:rPr>
      </w:pPr>
      <w:r w:rsidRPr="002407F6">
        <w:rPr>
          <w:rFonts w:ascii="Times New Roman" w:hAnsi="Times New Roman" w:cs="Times New Roman"/>
          <w:b w:val="0"/>
          <w:bCs w:val="0"/>
          <w:color w:val="auto"/>
        </w:rPr>
        <w:t>поселения Гулькевичского района</w:t>
      </w:r>
    </w:p>
    <w:p w:rsidR="002D4022" w:rsidRPr="00D96EA8" w:rsidRDefault="002D4022" w:rsidP="00D11FBD">
      <w:pPr>
        <w:autoSpaceDE w:val="0"/>
        <w:autoSpaceDN w:val="0"/>
        <w:adjustRightInd w:val="0"/>
        <w:ind w:firstLine="720"/>
        <w:jc w:val="both"/>
      </w:pPr>
    </w:p>
    <w:p w:rsidR="002D4022" w:rsidRPr="006D3D6A" w:rsidRDefault="002D4022" w:rsidP="00D11FBD">
      <w:pPr>
        <w:tabs>
          <w:tab w:val="left" w:pos="4111"/>
        </w:tabs>
        <w:ind w:right="734"/>
        <w:jc w:val="center"/>
        <w:rPr>
          <w:b/>
          <w:sz w:val="28"/>
          <w:szCs w:val="28"/>
        </w:rPr>
      </w:pPr>
      <w:r w:rsidRPr="006D3D6A">
        <w:rPr>
          <w:b/>
          <w:sz w:val="28"/>
          <w:szCs w:val="28"/>
        </w:rPr>
        <w:t>АКТ</w:t>
      </w:r>
    </w:p>
    <w:p w:rsidR="002D4022" w:rsidRPr="002407F6" w:rsidRDefault="002D4022" w:rsidP="00D11FBD">
      <w:pPr>
        <w:widowControl w:val="0"/>
        <w:autoSpaceDE w:val="0"/>
        <w:autoSpaceDN w:val="0"/>
        <w:ind w:right="-215"/>
        <w:jc w:val="center"/>
        <w:rPr>
          <w:bCs/>
          <w:sz w:val="28"/>
          <w:szCs w:val="28"/>
        </w:rPr>
      </w:pPr>
      <w:r w:rsidRPr="002407F6">
        <w:rPr>
          <w:bCs/>
          <w:sz w:val="28"/>
          <w:szCs w:val="28"/>
        </w:rPr>
        <w:t>осмотра нестационарного торгового объекта на предмет</w:t>
      </w:r>
    </w:p>
    <w:p w:rsidR="002D4022" w:rsidRPr="002407F6" w:rsidRDefault="002D4022" w:rsidP="00D11FBD">
      <w:pPr>
        <w:widowControl w:val="0"/>
        <w:autoSpaceDE w:val="0"/>
        <w:autoSpaceDN w:val="0"/>
        <w:ind w:right="-215"/>
        <w:jc w:val="center"/>
        <w:rPr>
          <w:bCs/>
          <w:sz w:val="28"/>
          <w:szCs w:val="28"/>
        </w:rPr>
      </w:pPr>
      <w:r w:rsidRPr="002407F6">
        <w:rPr>
          <w:bCs/>
          <w:sz w:val="28"/>
          <w:szCs w:val="28"/>
        </w:rPr>
        <w:t>выполнения требований договора на размещение</w:t>
      </w:r>
      <w:r w:rsidR="00A53239" w:rsidRPr="002407F6">
        <w:rPr>
          <w:bCs/>
          <w:sz w:val="28"/>
          <w:szCs w:val="28"/>
        </w:rPr>
        <w:t xml:space="preserve"> нестационарного</w:t>
      </w:r>
    </w:p>
    <w:p w:rsidR="002D4022" w:rsidRPr="002407F6" w:rsidRDefault="002D4022" w:rsidP="00D11FBD">
      <w:pPr>
        <w:ind w:left="107" w:right="14"/>
        <w:jc w:val="center"/>
        <w:rPr>
          <w:sz w:val="28"/>
          <w:szCs w:val="28"/>
        </w:rPr>
      </w:pPr>
      <w:r w:rsidRPr="002407F6">
        <w:rPr>
          <w:bCs/>
          <w:sz w:val="28"/>
          <w:szCs w:val="28"/>
        </w:rPr>
        <w:t xml:space="preserve">торгового объекта </w:t>
      </w:r>
      <w:r w:rsidRPr="002407F6">
        <w:rPr>
          <w:sz w:val="28"/>
          <w:szCs w:val="28"/>
        </w:rPr>
        <w:t xml:space="preserve">на территории </w:t>
      </w:r>
      <w:r w:rsidR="002407F6" w:rsidRPr="002407F6">
        <w:rPr>
          <w:sz w:val="28"/>
          <w:szCs w:val="28"/>
        </w:rPr>
        <w:t xml:space="preserve">Красносельского городского поселения </w:t>
      </w:r>
      <w:r w:rsidR="00803FCB" w:rsidRPr="002407F6">
        <w:rPr>
          <w:rFonts w:eastAsiaTheme="minorEastAsia"/>
          <w:bCs/>
          <w:sz w:val="28"/>
          <w:szCs w:val="28"/>
        </w:rPr>
        <w:t>Гулькевичского района</w:t>
      </w:r>
    </w:p>
    <w:p w:rsidR="002D4022" w:rsidRPr="009814A7" w:rsidRDefault="002D4022" w:rsidP="00D11FBD">
      <w:pPr>
        <w:ind w:left="107" w:right="14"/>
        <w:jc w:val="both"/>
        <w:rPr>
          <w:sz w:val="28"/>
          <w:szCs w:val="28"/>
        </w:rPr>
      </w:pPr>
    </w:p>
    <w:p w:rsidR="002D4022" w:rsidRPr="009814A7" w:rsidRDefault="002D4022" w:rsidP="00D11FBD">
      <w:pPr>
        <w:spacing w:after="26"/>
        <w:ind w:left="107" w:right="14"/>
        <w:jc w:val="both"/>
        <w:rPr>
          <w:sz w:val="28"/>
          <w:szCs w:val="28"/>
        </w:rPr>
      </w:pPr>
      <w:r w:rsidRPr="009814A7">
        <w:rPr>
          <w:sz w:val="28"/>
          <w:szCs w:val="28"/>
        </w:rPr>
        <w:t>____________20</w:t>
      </w:r>
      <w:r w:rsidRPr="009814A7">
        <w:rPr>
          <w:noProof/>
          <w:sz w:val="28"/>
          <w:szCs w:val="28"/>
        </w:rPr>
        <w:t xml:space="preserve"> ___ г.</w:t>
      </w:r>
    </w:p>
    <w:p w:rsidR="002D4022" w:rsidRPr="009814A7" w:rsidRDefault="002D4022" w:rsidP="00D11FBD">
      <w:pPr>
        <w:spacing w:after="26"/>
        <w:ind w:left="107" w:right="14"/>
        <w:jc w:val="both"/>
        <w:rPr>
          <w:sz w:val="28"/>
          <w:szCs w:val="28"/>
        </w:rPr>
      </w:pPr>
    </w:p>
    <w:p w:rsidR="00321DC3" w:rsidRPr="009814A7" w:rsidRDefault="002D4022" w:rsidP="00A53239">
      <w:pPr>
        <w:spacing w:after="26"/>
        <w:jc w:val="both"/>
        <w:rPr>
          <w:sz w:val="28"/>
          <w:szCs w:val="28"/>
        </w:rPr>
      </w:pPr>
      <w:r w:rsidRPr="009814A7">
        <w:rPr>
          <w:sz w:val="28"/>
          <w:szCs w:val="28"/>
        </w:rPr>
        <w:t>Наименование хозяйствующего субъекта и его организационно-правовая форма</w:t>
      </w:r>
      <w:r w:rsidR="009814A7">
        <w:rPr>
          <w:sz w:val="28"/>
          <w:szCs w:val="28"/>
        </w:rPr>
        <w:t xml:space="preserve"> </w:t>
      </w:r>
      <w:r w:rsidR="00321DC3" w:rsidRPr="009814A7">
        <w:rPr>
          <w:sz w:val="28"/>
          <w:szCs w:val="28"/>
        </w:rPr>
        <w:t>___________________________________</w:t>
      </w:r>
      <w:r w:rsidR="009814A7">
        <w:rPr>
          <w:sz w:val="28"/>
          <w:szCs w:val="28"/>
        </w:rPr>
        <w:t>_________________________________</w:t>
      </w:r>
    </w:p>
    <w:p w:rsidR="002D4022" w:rsidRPr="009814A7" w:rsidRDefault="00321DC3" w:rsidP="00A53239">
      <w:pPr>
        <w:spacing w:after="66" w:line="259" w:lineRule="auto"/>
        <w:jc w:val="both"/>
        <w:rPr>
          <w:sz w:val="28"/>
          <w:szCs w:val="28"/>
        </w:rPr>
      </w:pPr>
      <w:r w:rsidRPr="009814A7">
        <w:rPr>
          <w:sz w:val="28"/>
          <w:szCs w:val="28"/>
        </w:rPr>
        <w:t>____________________________________________________________________</w:t>
      </w:r>
    </w:p>
    <w:p w:rsidR="002D4022" w:rsidRPr="009814A7" w:rsidRDefault="002D4022" w:rsidP="00A53239">
      <w:pPr>
        <w:ind w:right="14" w:hanging="14"/>
        <w:jc w:val="both"/>
        <w:rPr>
          <w:sz w:val="28"/>
          <w:szCs w:val="28"/>
        </w:rPr>
      </w:pPr>
      <w:r w:rsidRPr="009814A7">
        <w:rPr>
          <w:sz w:val="28"/>
          <w:szCs w:val="28"/>
        </w:rPr>
        <w:t>Порядковый номер нестационарного торгового объекта, нестационарного объекта по оказанию услуг в Схеме</w:t>
      </w:r>
      <w:r w:rsidR="009814A7">
        <w:rPr>
          <w:sz w:val="28"/>
          <w:szCs w:val="28"/>
        </w:rPr>
        <w:t xml:space="preserve"> </w:t>
      </w:r>
      <w:r w:rsidR="00321DC3" w:rsidRPr="009814A7">
        <w:rPr>
          <w:sz w:val="28"/>
          <w:szCs w:val="28"/>
        </w:rPr>
        <w:t>_________________</w:t>
      </w:r>
      <w:r w:rsidR="00CA56CA" w:rsidRPr="009814A7">
        <w:rPr>
          <w:sz w:val="28"/>
          <w:szCs w:val="28"/>
        </w:rPr>
        <w:t>____________</w:t>
      </w:r>
      <w:r w:rsidR="009814A7">
        <w:rPr>
          <w:sz w:val="28"/>
          <w:szCs w:val="28"/>
        </w:rPr>
        <w:t>______</w:t>
      </w:r>
      <w:r w:rsidR="00A53239">
        <w:rPr>
          <w:sz w:val="28"/>
          <w:szCs w:val="28"/>
        </w:rPr>
        <w:t>_</w:t>
      </w:r>
      <w:r w:rsidR="009814A7">
        <w:rPr>
          <w:sz w:val="28"/>
          <w:szCs w:val="28"/>
        </w:rPr>
        <w:t>_</w:t>
      </w:r>
    </w:p>
    <w:p w:rsidR="002D4022" w:rsidRPr="009814A7" w:rsidRDefault="002D4022" w:rsidP="00A53239">
      <w:pPr>
        <w:ind w:right="14"/>
        <w:jc w:val="both"/>
        <w:rPr>
          <w:sz w:val="28"/>
          <w:szCs w:val="28"/>
        </w:rPr>
      </w:pPr>
      <w:r w:rsidRPr="009814A7">
        <w:rPr>
          <w:sz w:val="28"/>
          <w:szCs w:val="28"/>
        </w:rPr>
        <w:t>Специализация нестационарного торгового объекта, в соответствии с договором</w:t>
      </w:r>
      <w:r w:rsidR="00A53239">
        <w:rPr>
          <w:sz w:val="28"/>
          <w:szCs w:val="28"/>
        </w:rPr>
        <w:t xml:space="preserve"> __________________________________________</w:t>
      </w:r>
      <w:r w:rsidR="00321DC3" w:rsidRPr="009814A7">
        <w:rPr>
          <w:sz w:val="28"/>
          <w:szCs w:val="28"/>
        </w:rPr>
        <w:t>_______</w:t>
      </w:r>
      <w:r w:rsidR="00A53239">
        <w:rPr>
          <w:sz w:val="28"/>
          <w:szCs w:val="28"/>
        </w:rPr>
        <w:t>__________</w:t>
      </w:r>
    </w:p>
    <w:p w:rsidR="002D4022" w:rsidRPr="009814A7" w:rsidRDefault="002D4022" w:rsidP="00A53239">
      <w:pPr>
        <w:ind w:right="14" w:hanging="7"/>
        <w:jc w:val="both"/>
        <w:rPr>
          <w:sz w:val="28"/>
          <w:szCs w:val="28"/>
        </w:rPr>
      </w:pPr>
      <w:r w:rsidRPr="009814A7">
        <w:rPr>
          <w:sz w:val="28"/>
          <w:szCs w:val="28"/>
        </w:rPr>
        <w:t xml:space="preserve">Адрес (место размещения) нестационарного торгового объекта, </w:t>
      </w:r>
      <w:r w:rsidRPr="009814A7">
        <w:rPr>
          <w:noProof/>
          <w:sz w:val="28"/>
          <w:szCs w:val="28"/>
        </w:rPr>
        <w:drawing>
          <wp:inline distT="0" distB="0" distL="0" distR="0">
            <wp:extent cx="9525" cy="9525"/>
            <wp:effectExtent l="0" t="0" r="0" b="0"/>
            <wp:docPr id="10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08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1DC3" w:rsidRPr="009814A7">
        <w:rPr>
          <w:sz w:val="28"/>
          <w:szCs w:val="28"/>
        </w:rPr>
        <w:t>(далее - объект)</w:t>
      </w:r>
      <w:r w:rsidR="00A53239">
        <w:rPr>
          <w:sz w:val="28"/>
          <w:szCs w:val="28"/>
        </w:rPr>
        <w:t xml:space="preserve"> _</w:t>
      </w:r>
      <w:r w:rsidRPr="009814A7">
        <w:rPr>
          <w:sz w:val="28"/>
          <w:szCs w:val="28"/>
        </w:rPr>
        <w:t>______________________________</w:t>
      </w:r>
      <w:r w:rsidR="00CA56CA" w:rsidRPr="009814A7">
        <w:rPr>
          <w:sz w:val="28"/>
          <w:szCs w:val="28"/>
        </w:rPr>
        <w:t>____________________________</w:t>
      </w:r>
      <w:r w:rsidR="00A53239">
        <w:rPr>
          <w:sz w:val="28"/>
          <w:szCs w:val="28"/>
        </w:rPr>
        <w:t>________</w:t>
      </w:r>
      <w:r w:rsidR="00CA56CA" w:rsidRPr="009814A7">
        <w:rPr>
          <w:sz w:val="28"/>
          <w:szCs w:val="28"/>
        </w:rPr>
        <w:t>_</w:t>
      </w:r>
    </w:p>
    <w:p w:rsidR="002D4022" w:rsidRPr="009814A7" w:rsidRDefault="00A53239" w:rsidP="00A53239">
      <w:pPr>
        <w:spacing w:after="3" w:line="239" w:lineRule="auto"/>
        <w:ind w:right="35"/>
        <w:jc w:val="both"/>
        <w:rPr>
          <w:sz w:val="28"/>
          <w:szCs w:val="28"/>
        </w:rPr>
      </w:pPr>
      <w:r>
        <w:rPr>
          <w:sz w:val="28"/>
          <w:szCs w:val="28"/>
        </w:rPr>
        <w:t>Комиссией в составе</w:t>
      </w:r>
      <w:r w:rsidR="002D4022" w:rsidRPr="009814A7">
        <w:rPr>
          <w:sz w:val="28"/>
          <w:szCs w:val="28"/>
        </w:rPr>
        <w:t>:</w:t>
      </w:r>
    </w:p>
    <w:p w:rsidR="00321DC3" w:rsidRPr="009814A7" w:rsidRDefault="00321DC3" w:rsidP="00321DC3">
      <w:pPr>
        <w:spacing w:after="3" w:line="239" w:lineRule="auto"/>
        <w:ind w:right="35"/>
        <w:jc w:val="both"/>
        <w:rPr>
          <w:sz w:val="28"/>
          <w:szCs w:val="28"/>
        </w:rPr>
      </w:pPr>
      <w:r w:rsidRPr="009814A7">
        <w:rPr>
          <w:sz w:val="28"/>
          <w:szCs w:val="28"/>
        </w:rPr>
        <w:t xml:space="preserve">Специалист администрации </w:t>
      </w:r>
      <w:r w:rsidR="002407F6" w:rsidRPr="002407F6">
        <w:rPr>
          <w:sz w:val="28"/>
          <w:szCs w:val="28"/>
        </w:rPr>
        <w:t>Красносельского</w:t>
      </w:r>
      <w:r w:rsidR="002407F6">
        <w:rPr>
          <w:sz w:val="28"/>
          <w:szCs w:val="28"/>
        </w:rPr>
        <w:t xml:space="preserve"> городского</w:t>
      </w:r>
      <w:r w:rsidR="002407F6" w:rsidRPr="002407F6">
        <w:rPr>
          <w:sz w:val="28"/>
          <w:szCs w:val="28"/>
        </w:rPr>
        <w:t xml:space="preserve"> поселения </w:t>
      </w:r>
      <w:r w:rsidRPr="009814A7">
        <w:rPr>
          <w:sz w:val="28"/>
          <w:szCs w:val="28"/>
        </w:rPr>
        <w:t>Гулькевичского района ____________________________________________</w:t>
      </w:r>
      <w:r w:rsidR="00A53239">
        <w:rPr>
          <w:sz w:val="28"/>
          <w:szCs w:val="28"/>
        </w:rPr>
        <w:t>__</w:t>
      </w:r>
      <w:r w:rsidRPr="009814A7">
        <w:rPr>
          <w:sz w:val="28"/>
          <w:szCs w:val="28"/>
        </w:rPr>
        <w:t>__</w:t>
      </w:r>
    </w:p>
    <w:p w:rsidR="00321DC3" w:rsidRPr="009814A7" w:rsidRDefault="00321DC3" w:rsidP="00A53239">
      <w:pPr>
        <w:spacing w:after="3" w:line="239" w:lineRule="auto"/>
        <w:jc w:val="both"/>
        <w:rPr>
          <w:sz w:val="28"/>
          <w:szCs w:val="28"/>
        </w:rPr>
      </w:pPr>
      <w:r w:rsidRPr="009814A7">
        <w:rPr>
          <w:sz w:val="28"/>
          <w:szCs w:val="28"/>
        </w:rPr>
        <w:t>________________________________________________________________</w:t>
      </w:r>
      <w:r w:rsidR="00A53239">
        <w:rPr>
          <w:sz w:val="28"/>
          <w:szCs w:val="28"/>
        </w:rPr>
        <w:t>__</w:t>
      </w:r>
      <w:r w:rsidRPr="009814A7">
        <w:rPr>
          <w:sz w:val="28"/>
          <w:szCs w:val="28"/>
        </w:rPr>
        <w:t>__</w:t>
      </w:r>
    </w:p>
    <w:p w:rsidR="00321DC3" w:rsidRPr="009814A7" w:rsidRDefault="00321DC3" w:rsidP="00321DC3">
      <w:pPr>
        <w:spacing w:after="3" w:line="239" w:lineRule="auto"/>
        <w:ind w:right="35"/>
        <w:jc w:val="both"/>
        <w:rPr>
          <w:sz w:val="28"/>
          <w:szCs w:val="28"/>
        </w:rPr>
      </w:pPr>
      <w:r w:rsidRPr="009814A7">
        <w:rPr>
          <w:sz w:val="28"/>
          <w:szCs w:val="28"/>
        </w:rPr>
        <w:t xml:space="preserve">                                                       Ф.И.О.</w:t>
      </w:r>
    </w:p>
    <w:p w:rsidR="00321DC3" w:rsidRPr="009814A7" w:rsidRDefault="00321DC3" w:rsidP="00321DC3">
      <w:pPr>
        <w:spacing w:after="3" w:line="239" w:lineRule="auto"/>
        <w:ind w:right="35"/>
        <w:jc w:val="both"/>
        <w:rPr>
          <w:sz w:val="28"/>
          <w:szCs w:val="28"/>
        </w:rPr>
      </w:pPr>
      <w:r w:rsidRPr="009814A7">
        <w:rPr>
          <w:sz w:val="28"/>
          <w:szCs w:val="28"/>
        </w:rPr>
        <w:t xml:space="preserve">Специалист </w:t>
      </w:r>
      <w:r w:rsidRPr="009814A7">
        <w:rPr>
          <w:color w:val="000000"/>
          <w:sz w:val="28"/>
          <w:szCs w:val="28"/>
        </w:rPr>
        <w:t>управления экономики и потребительской сферы администрации муниципального образования</w:t>
      </w:r>
      <w:r w:rsidRPr="009814A7">
        <w:rPr>
          <w:rFonts w:eastAsiaTheme="minorEastAsia"/>
          <w:sz w:val="28"/>
          <w:szCs w:val="28"/>
        </w:rPr>
        <w:t xml:space="preserve"> Гулькевичский район </w:t>
      </w:r>
      <w:r w:rsidRPr="009814A7">
        <w:rPr>
          <w:sz w:val="28"/>
          <w:szCs w:val="28"/>
        </w:rPr>
        <w:t>__________________</w:t>
      </w:r>
      <w:r w:rsidR="00A53239">
        <w:rPr>
          <w:sz w:val="28"/>
          <w:szCs w:val="28"/>
        </w:rPr>
        <w:t>__</w:t>
      </w:r>
      <w:r w:rsidRPr="009814A7">
        <w:rPr>
          <w:sz w:val="28"/>
          <w:szCs w:val="28"/>
        </w:rPr>
        <w:t>___</w:t>
      </w:r>
    </w:p>
    <w:p w:rsidR="00321DC3" w:rsidRPr="009814A7" w:rsidRDefault="00321DC3" w:rsidP="00321DC3">
      <w:pPr>
        <w:spacing w:after="3" w:line="239" w:lineRule="auto"/>
        <w:ind w:right="35"/>
        <w:jc w:val="both"/>
        <w:rPr>
          <w:sz w:val="28"/>
          <w:szCs w:val="28"/>
        </w:rPr>
      </w:pPr>
      <w:r w:rsidRPr="009814A7">
        <w:rPr>
          <w:sz w:val="28"/>
          <w:szCs w:val="28"/>
        </w:rPr>
        <w:t>_________________________________________________________________</w:t>
      </w:r>
      <w:r w:rsidR="00A53239">
        <w:rPr>
          <w:sz w:val="28"/>
          <w:szCs w:val="28"/>
        </w:rPr>
        <w:t>__</w:t>
      </w:r>
      <w:r w:rsidRPr="009814A7">
        <w:rPr>
          <w:sz w:val="28"/>
          <w:szCs w:val="28"/>
        </w:rPr>
        <w:t>_</w:t>
      </w:r>
    </w:p>
    <w:p w:rsidR="00321DC3" w:rsidRPr="009814A7" w:rsidRDefault="00321DC3" w:rsidP="00321DC3">
      <w:pPr>
        <w:spacing w:after="3" w:line="239" w:lineRule="auto"/>
        <w:ind w:right="35"/>
        <w:jc w:val="both"/>
        <w:rPr>
          <w:sz w:val="28"/>
          <w:szCs w:val="28"/>
        </w:rPr>
      </w:pPr>
      <w:r w:rsidRPr="009814A7">
        <w:rPr>
          <w:sz w:val="28"/>
          <w:szCs w:val="28"/>
        </w:rPr>
        <w:t xml:space="preserve">                                                       Ф.И.О.</w:t>
      </w:r>
    </w:p>
    <w:p w:rsidR="00321DC3" w:rsidRPr="009814A7" w:rsidRDefault="00321DC3" w:rsidP="00A53239">
      <w:pPr>
        <w:spacing w:after="3" w:line="239" w:lineRule="auto"/>
        <w:jc w:val="both"/>
        <w:rPr>
          <w:sz w:val="28"/>
          <w:szCs w:val="28"/>
        </w:rPr>
      </w:pPr>
      <w:r w:rsidRPr="009814A7">
        <w:rPr>
          <w:rFonts w:eastAsiaTheme="minorEastAsia"/>
          <w:sz w:val="28"/>
          <w:szCs w:val="28"/>
        </w:rPr>
        <w:t xml:space="preserve">Специалист </w:t>
      </w:r>
      <w:r w:rsidRPr="009814A7">
        <w:rPr>
          <w:color w:val="000000"/>
          <w:sz w:val="28"/>
          <w:szCs w:val="28"/>
        </w:rPr>
        <w:t>отдела архитектуры и градостроительства администрации муниципального образования</w:t>
      </w:r>
      <w:r w:rsidRPr="009814A7">
        <w:rPr>
          <w:rFonts w:eastAsiaTheme="minorEastAsia"/>
          <w:sz w:val="28"/>
          <w:szCs w:val="28"/>
        </w:rPr>
        <w:t xml:space="preserve"> Гулькевичский район ___</w:t>
      </w:r>
      <w:r w:rsidRPr="009814A7">
        <w:rPr>
          <w:sz w:val="28"/>
          <w:szCs w:val="28"/>
        </w:rPr>
        <w:t>_________________</w:t>
      </w:r>
      <w:r w:rsidR="00A53239">
        <w:rPr>
          <w:sz w:val="28"/>
          <w:szCs w:val="28"/>
        </w:rPr>
        <w:t>__</w:t>
      </w:r>
      <w:r w:rsidRPr="009814A7">
        <w:rPr>
          <w:sz w:val="28"/>
          <w:szCs w:val="28"/>
        </w:rPr>
        <w:t>_</w:t>
      </w:r>
    </w:p>
    <w:p w:rsidR="00321DC3" w:rsidRPr="009814A7" w:rsidRDefault="00321DC3" w:rsidP="00321DC3">
      <w:pPr>
        <w:spacing w:after="3" w:line="239" w:lineRule="auto"/>
        <w:ind w:right="35"/>
        <w:jc w:val="both"/>
        <w:rPr>
          <w:sz w:val="28"/>
          <w:szCs w:val="28"/>
        </w:rPr>
      </w:pPr>
      <w:r w:rsidRPr="009814A7">
        <w:rPr>
          <w:sz w:val="28"/>
          <w:szCs w:val="28"/>
        </w:rPr>
        <w:t>_________________________________________________________________</w:t>
      </w:r>
      <w:r w:rsidR="00A53239">
        <w:rPr>
          <w:sz w:val="28"/>
          <w:szCs w:val="28"/>
        </w:rPr>
        <w:t>__</w:t>
      </w:r>
      <w:r w:rsidRPr="009814A7">
        <w:rPr>
          <w:sz w:val="28"/>
          <w:szCs w:val="28"/>
        </w:rPr>
        <w:t>_</w:t>
      </w:r>
    </w:p>
    <w:p w:rsidR="00321DC3" w:rsidRPr="009814A7" w:rsidRDefault="00321DC3" w:rsidP="00321DC3">
      <w:pPr>
        <w:ind w:right="35"/>
        <w:jc w:val="both"/>
        <w:rPr>
          <w:sz w:val="28"/>
          <w:szCs w:val="28"/>
        </w:rPr>
      </w:pPr>
      <w:r w:rsidRPr="009814A7">
        <w:rPr>
          <w:sz w:val="28"/>
          <w:szCs w:val="28"/>
        </w:rPr>
        <w:t xml:space="preserve">                                                    Ф.И.О.</w:t>
      </w:r>
    </w:p>
    <w:p w:rsidR="00321DC3" w:rsidRPr="009814A7" w:rsidRDefault="00321DC3" w:rsidP="00321DC3">
      <w:pPr>
        <w:spacing w:after="3" w:line="239" w:lineRule="auto"/>
        <w:ind w:left="165" w:right="35"/>
        <w:jc w:val="both"/>
        <w:rPr>
          <w:sz w:val="28"/>
          <w:szCs w:val="28"/>
        </w:rPr>
      </w:pPr>
      <w:r w:rsidRPr="009814A7">
        <w:rPr>
          <w:sz w:val="28"/>
          <w:szCs w:val="28"/>
        </w:rPr>
        <w:t>в присутствии: ___________________________________________________</w:t>
      </w:r>
      <w:r w:rsidR="00A53239">
        <w:rPr>
          <w:sz w:val="28"/>
          <w:szCs w:val="28"/>
        </w:rPr>
        <w:t>__</w:t>
      </w:r>
      <w:r w:rsidRPr="009814A7">
        <w:rPr>
          <w:sz w:val="28"/>
          <w:szCs w:val="28"/>
        </w:rPr>
        <w:t>_</w:t>
      </w:r>
    </w:p>
    <w:p w:rsidR="00321DC3" w:rsidRPr="009814A7" w:rsidRDefault="00321DC3" w:rsidP="00321DC3">
      <w:pPr>
        <w:spacing w:after="3" w:line="239" w:lineRule="auto"/>
        <w:ind w:left="165" w:right="35"/>
        <w:jc w:val="both"/>
        <w:rPr>
          <w:sz w:val="28"/>
          <w:szCs w:val="28"/>
        </w:rPr>
      </w:pPr>
      <w:r w:rsidRPr="009814A7">
        <w:rPr>
          <w:sz w:val="28"/>
          <w:szCs w:val="28"/>
        </w:rPr>
        <w:t>________________________________________________________________</w:t>
      </w:r>
      <w:r w:rsidR="00A53239">
        <w:rPr>
          <w:sz w:val="28"/>
          <w:szCs w:val="28"/>
        </w:rPr>
        <w:t>__</w:t>
      </w:r>
      <w:r w:rsidRPr="009814A7">
        <w:rPr>
          <w:sz w:val="28"/>
          <w:szCs w:val="28"/>
        </w:rPr>
        <w:t>_</w:t>
      </w:r>
    </w:p>
    <w:p w:rsidR="002D4022" w:rsidRPr="009814A7" w:rsidRDefault="002D4022" w:rsidP="00D11FBD">
      <w:pPr>
        <w:ind w:left="164" w:right="34"/>
        <w:jc w:val="both"/>
        <w:rPr>
          <w:sz w:val="28"/>
          <w:szCs w:val="28"/>
        </w:rPr>
      </w:pPr>
      <w:r w:rsidRPr="009814A7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1597660</wp:posOffset>
            </wp:positionH>
            <wp:positionV relativeFrom="page">
              <wp:posOffset>7990205</wp:posOffset>
            </wp:positionV>
            <wp:extent cx="22860" cy="13970"/>
            <wp:effectExtent l="0" t="0" r="0" b="0"/>
            <wp:wrapTopAndBottom/>
            <wp:docPr id="1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17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814A7">
        <w:rPr>
          <w:sz w:val="28"/>
          <w:szCs w:val="28"/>
        </w:rPr>
        <w:t>проведен осмотр нестационарного торгового объекта на предмет соблюдения условий Договора, в результате которого установлено следующее:</w:t>
      </w:r>
      <w:r w:rsidRPr="009814A7">
        <w:rPr>
          <w:noProof/>
          <w:sz w:val="28"/>
          <w:szCs w:val="28"/>
        </w:rPr>
        <w:drawing>
          <wp:inline distT="0" distB="0" distL="0" distR="0">
            <wp:extent cx="9525" cy="9525"/>
            <wp:effectExtent l="0" t="0" r="0" b="0"/>
            <wp:docPr id="1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17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593" w:type="dxa"/>
        <w:tblInd w:w="69" w:type="dxa"/>
        <w:tblCellMar>
          <w:top w:w="129" w:type="dxa"/>
          <w:left w:w="50" w:type="dxa"/>
          <w:right w:w="79" w:type="dxa"/>
        </w:tblCellMar>
        <w:tblLook w:val="04A0" w:firstRow="1" w:lastRow="0" w:firstColumn="1" w:lastColumn="0" w:noHBand="0" w:noVBand="1"/>
      </w:tblPr>
      <w:tblGrid>
        <w:gridCol w:w="780"/>
        <w:gridCol w:w="4684"/>
        <w:gridCol w:w="4129"/>
      </w:tblGrid>
      <w:tr w:rsidR="002D4022" w:rsidRPr="009814A7" w:rsidTr="006D3D6A">
        <w:trPr>
          <w:trHeight w:val="2276"/>
        </w:trPr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D4022" w:rsidRPr="009814A7" w:rsidRDefault="002D4022" w:rsidP="00D11FBD">
            <w:pPr>
              <w:spacing w:line="259" w:lineRule="auto"/>
              <w:ind w:left="139"/>
              <w:jc w:val="both"/>
              <w:rPr>
                <w:sz w:val="28"/>
                <w:szCs w:val="28"/>
              </w:rPr>
            </w:pPr>
            <w:r w:rsidRPr="009814A7">
              <w:rPr>
                <w:sz w:val="28"/>
                <w:szCs w:val="28"/>
              </w:rPr>
              <w:lastRenderedPageBreak/>
              <w:t>п/п</w:t>
            </w:r>
          </w:p>
        </w:tc>
        <w:tc>
          <w:tcPr>
            <w:tcW w:w="4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D4022" w:rsidRPr="009814A7" w:rsidRDefault="002D4022" w:rsidP="006D3D6A">
            <w:pPr>
              <w:spacing w:line="251" w:lineRule="auto"/>
              <w:ind w:left="29" w:hanging="29"/>
              <w:jc w:val="both"/>
              <w:rPr>
                <w:sz w:val="28"/>
                <w:szCs w:val="28"/>
              </w:rPr>
            </w:pPr>
            <w:r w:rsidRPr="009814A7">
              <w:rPr>
                <w:sz w:val="28"/>
                <w:szCs w:val="28"/>
              </w:rPr>
              <w:t xml:space="preserve">Условия договора о предоставлении права на размещение нестационарного торгового объекта на территории </w:t>
            </w:r>
            <w:r w:rsidR="002407F6" w:rsidRPr="002407F6">
              <w:rPr>
                <w:sz w:val="28"/>
                <w:szCs w:val="28"/>
              </w:rPr>
              <w:t>Красносельского</w:t>
            </w:r>
            <w:r w:rsidR="002407F6">
              <w:rPr>
                <w:sz w:val="28"/>
                <w:szCs w:val="28"/>
              </w:rPr>
              <w:t xml:space="preserve"> городского</w:t>
            </w:r>
            <w:r w:rsidR="002407F6" w:rsidRPr="002407F6">
              <w:rPr>
                <w:sz w:val="28"/>
                <w:szCs w:val="28"/>
              </w:rPr>
              <w:t xml:space="preserve"> поселения </w:t>
            </w:r>
            <w:r w:rsidR="00803FCB" w:rsidRPr="002407F6">
              <w:rPr>
                <w:rFonts w:eastAsiaTheme="minorEastAsia"/>
                <w:bCs/>
                <w:sz w:val="28"/>
                <w:szCs w:val="28"/>
              </w:rPr>
              <w:t>Гулькевичского района</w:t>
            </w:r>
            <w:r w:rsidR="006D3D6A">
              <w:rPr>
                <w:rFonts w:eastAsiaTheme="minorEastAsia"/>
                <w:bCs/>
                <w:color w:val="FF0000"/>
                <w:sz w:val="28"/>
                <w:szCs w:val="28"/>
              </w:rPr>
              <w:t xml:space="preserve"> </w:t>
            </w:r>
            <w:r w:rsidRPr="009814A7">
              <w:rPr>
                <w:sz w:val="28"/>
                <w:szCs w:val="28"/>
              </w:rPr>
              <w:t>(далее — Договор)</w:t>
            </w:r>
          </w:p>
        </w:tc>
        <w:tc>
          <w:tcPr>
            <w:tcW w:w="4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D4022" w:rsidRPr="009814A7" w:rsidRDefault="002D4022" w:rsidP="00D11FBD">
            <w:pPr>
              <w:spacing w:line="252" w:lineRule="auto"/>
              <w:ind w:right="14"/>
              <w:jc w:val="both"/>
              <w:rPr>
                <w:sz w:val="28"/>
                <w:szCs w:val="28"/>
              </w:rPr>
            </w:pPr>
            <w:r w:rsidRPr="009814A7">
              <w:rPr>
                <w:sz w:val="28"/>
                <w:szCs w:val="28"/>
              </w:rPr>
              <w:t>Фактические данные о соблюдении (несоблюдении) условий Договора, выявленные в</w:t>
            </w:r>
          </w:p>
          <w:p w:rsidR="002D4022" w:rsidRPr="009814A7" w:rsidRDefault="002D4022" w:rsidP="00D11FBD">
            <w:pPr>
              <w:spacing w:line="259" w:lineRule="auto"/>
              <w:jc w:val="both"/>
              <w:rPr>
                <w:sz w:val="28"/>
                <w:szCs w:val="28"/>
              </w:rPr>
            </w:pPr>
            <w:r w:rsidRPr="009814A7">
              <w:rPr>
                <w:sz w:val="28"/>
                <w:szCs w:val="28"/>
              </w:rPr>
              <w:t>ходе осмотра</w:t>
            </w:r>
          </w:p>
        </w:tc>
      </w:tr>
      <w:tr w:rsidR="002D4022" w:rsidRPr="009814A7" w:rsidTr="009456B5">
        <w:trPr>
          <w:trHeight w:val="487"/>
        </w:trPr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D4022" w:rsidRPr="009814A7" w:rsidRDefault="002D4022" w:rsidP="00D11FBD">
            <w:pPr>
              <w:spacing w:line="259" w:lineRule="auto"/>
              <w:ind w:left="233"/>
              <w:jc w:val="both"/>
              <w:rPr>
                <w:sz w:val="28"/>
                <w:szCs w:val="28"/>
              </w:rPr>
            </w:pPr>
            <w:r w:rsidRPr="009814A7">
              <w:rPr>
                <w:sz w:val="28"/>
                <w:szCs w:val="28"/>
              </w:rPr>
              <w:t>1</w:t>
            </w:r>
          </w:p>
        </w:tc>
        <w:tc>
          <w:tcPr>
            <w:tcW w:w="4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D4022" w:rsidRPr="009814A7" w:rsidRDefault="002D4022" w:rsidP="00D11FBD">
            <w:pPr>
              <w:spacing w:line="259" w:lineRule="auto"/>
              <w:ind w:left="14"/>
              <w:jc w:val="both"/>
              <w:rPr>
                <w:sz w:val="28"/>
                <w:szCs w:val="28"/>
              </w:rPr>
            </w:pPr>
            <w:r w:rsidRPr="009814A7">
              <w:rPr>
                <w:sz w:val="28"/>
                <w:szCs w:val="28"/>
              </w:rPr>
              <w:t>Тип объекта</w:t>
            </w:r>
          </w:p>
        </w:tc>
        <w:tc>
          <w:tcPr>
            <w:tcW w:w="4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D4022" w:rsidRPr="009814A7" w:rsidRDefault="002D4022" w:rsidP="00D11FBD">
            <w:pPr>
              <w:spacing w:after="160" w:line="259" w:lineRule="auto"/>
              <w:jc w:val="both"/>
              <w:rPr>
                <w:sz w:val="28"/>
                <w:szCs w:val="28"/>
              </w:rPr>
            </w:pPr>
          </w:p>
        </w:tc>
      </w:tr>
      <w:tr w:rsidR="002D4022" w:rsidRPr="009814A7" w:rsidTr="009456B5">
        <w:trPr>
          <w:trHeight w:val="1284"/>
        </w:trPr>
        <w:tc>
          <w:tcPr>
            <w:tcW w:w="7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D4022" w:rsidRPr="009814A7" w:rsidRDefault="002D4022" w:rsidP="00D11FBD">
            <w:pPr>
              <w:spacing w:line="259" w:lineRule="auto"/>
              <w:ind w:left="247"/>
              <w:jc w:val="both"/>
              <w:rPr>
                <w:sz w:val="28"/>
                <w:szCs w:val="28"/>
              </w:rPr>
            </w:pPr>
            <w:r w:rsidRPr="009814A7">
              <w:rPr>
                <w:sz w:val="28"/>
                <w:szCs w:val="28"/>
              </w:rPr>
              <w:t>2</w:t>
            </w:r>
          </w:p>
        </w:tc>
        <w:tc>
          <w:tcPr>
            <w:tcW w:w="4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D4022" w:rsidRPr="009814A7" w:rsidRDefault="00CA7BE3" w:rsidP="00D11FBD">
            <w:pPr>
              <w:spacing w:line="249" w:lineRule="auto"/>
              <w:ind w:left="94" w:hanging="72"/>
              <w:jc w:val="both"/>
              <w:rPr>
                <w:sz w:val="28"/>
                <w:szCs w:val="28"/>
              </w:rPr>
            </w:pPr>
            <w:r w:rsidRPr="009814A7">
              <w:rPr>
                <w:sz w:val="28"/>
                <w:szCs w:val="28"/>
              </w:rPr>
              <w:t>Соответствие объекта эск</w:t>
            </w:r>
            <w:r w:rsidR="007844F5" w:rsidRPr="009814A7">
              <w:rPr>
                <w:sz w:val="28"/>
                <w:szCs w:val="28"/>
              </w:rPr>
              <w:t>изу</w:t>
            </w:r>
            <w:r w:rsidR="002D4022" w:rsidRPr="009814A7">
              <w:rPr>
                <w:sz w:val="28"/>
                <w:szCs w:val="28"/>
              </w:rPr>
              <w:t xml:space="preserve"> (дизайн-проекту):</w:t>
            </w:r>
          </w:p>
          <w:p w:rsidR="002D4022" w:rsidRPr="009814A7" w:rsidRDefault="002D4022" w:rsidP="00D11FBD">
            <w:pPr>
              <w:numPr>
                <w:ilvl w:val="0"/>
                <w:numId w:val="23"/>
              </w:numPr>
              <w:spacing w:line="259" w:lineRule="auto"/>
              <w:ind w:left="235" w:hanging="213"/>
              <w:jc w:val="both"/>
              <w:rPr>
                <w:sz w:val="28"/>
                <w:szCs w:val="28"/>
              </w:rPr>
            </w:pPr>
            <w:r w:rsidRPr="009814A7">
              <w:rPr>
                <w:sz w:val="28"/>
                <w:szCs w:val="28"/>
              </w:rPr>
              <w:t>фасад;</w:t>
            </w:r>
          </w:p>
          <w:p w:rsidR="002D4022" w:rsidRPr="009814A7" w:rsidRDefault="002D4022" w:rsidP="00D11FBD">
            <w:pPr>
              <w:numPr>
                <w:ilvl w:val="0"/>
                <w:numId w:val="23"/>
              </w:numPr>
              <w:spacing w:line="259" w:lineRule="auto"/>
              <w:ind w:left="235" w:hanging="213"/>
              <w:jc w:val="both"/>
              <w:rPr>
                <w:sz w:val="28"/>
                <w:szCs w:val="28"/>
              </w:rPr>
            </w:pPr>
            <w:r w:rsidRPr="009814A7">
              <w:rPr>
                <w:sz w:val="28"/>
                <w:szCs w:val="28"/>
              </w:rPr>
              <w:t>кровля;</w:t>
            </w:r>
          </w:p>
          <w:p w:rsidR="002D4022" w:rsidRPr="009814A7" w:rsidRDefault="002D4022" w:rsidP="00D11FBD">
            <w:pPr>
              <w:numPr>
                <w:ilvl w:val="0"/>
                <w:numId w:val="23"/>
              </w:numPr>
              <w:spacing w:line="259" w:lineRule="auto"/>
              <w:ind w:left="235" w:hanging="213"/>
              <w:jc w:val="both"/>
              <w:rPr>
                <w:sz w:val="28"/>
                <w:szCs w:val="28"/>
              </w:rPr>
            </w:pPr>
            <w:r w:rsidRPr="009814A7">
              <w:rPr>
                <w:sz w:val="28"/>
                <w:szCs w:val="28"/>
              </w:rPr>
              <w:t>реклама;</w:t>
            </w:r>
          </w:p>
          <w:p w:rsidR="002D4022" w:rsidRPr="009814A7" w:rsidRDefault="002D4022" w:rsidP="00D11FBD">
            <w:pPr>
              <w:numPr>
                <w:ilvl w:val="0"/>
                <w:numId w:val="23"/>
              </w:numPr>
              <w:spacing w:line="259" w:lineRule="auto"/>
              <w:ind w:left="235" w:hanging="213"/>
              <w:jc w:val="both"/>
              <w:rPr>
                <w:sz w:val="28"/>
                <w:szCs w:val="28"/>
              </w:rPr>
            </w:pPr>
            <w:r w:rsidRPr="009814A7">
              <w:rPr>
                <w:sz w:val="28"/>
                <w:szCs w:val="28"/>
              </w:rPr>
              <w:t>благоустройство прилегающей территории</w:t>
            </w:r>
          </w:p>
        </w:tc>
        <w:tc>
          <w:tcPr>
            <w:tcW w:w="41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D4022" w:rsidRPr="009814A7" w:rsidRDefault="002D4022" w:rsidP="00D11FBD">
            <w:pPr>
              <w:spacing w:after="160" w:line="259" w:lineRule="auto"/>
              <w:jc w:val="both"/>
              <w:rPr>
                <w:sz w:val="28"/>
                <w:szCs w:val="28"/>
              </w:rPr>
            </w:pPr>
          </w:p>
        </w:tc>
      </w:tr>
      <w:tr w:rsidR="002D4022" w:rsidRPr="009814A7" w:rsidTr="002630CB">
        <w:trPr>
          <w:trHeight w:val="1155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D4022" w:rsidRPr="009814A7" w:rsidRDefault="002D4022" w:rsidP="00D11FBD">
            <w:pPr>
              <w:spacing w:after="160" w:line="259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D4022" w:rsidRPr="009814A7" w:rsidRDefault="002D4022" w:rsidP="00D11FBD">
            <w:pPr>
              <w:spacing w:after="160" w:line="259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D4022" w:rsidRPr="009814A7" w:rsidRDefault="002D4022" w:rsidP="00D11FBD">
            <w:pPr>
              <w:spacing w:after="160" w:line="259" w:lineRule="auto"/>
              <w:jc w:val="both"/>
              <w:rPr>
                <w:sz w:val="28"/>
                <w:szCs w:val="28"/>
              </w:rPr>
            </w:pPr>
          </w:p>
        </w:tc>
      </w:tr>
      <w:tr w:rsidR="002D4022" w:rsidRPr="009814A7" w:rsidTr="009456B5">
        <w:trPr>
          <w:trHeight w:val="522"/>
        </w:trPr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D4022" w:rsidRPr="009814A7" w:rsidRDefault="002D4022" w:rsidP="00D11FBD">
            <w:pPr>
              <w:spacing w:line="259" w:lineRule="auto"/>
              <w:ind w:left="240"/>
              <w:jc w:val="both"/>
              <w:rPr>
                <w:sz w:val="28"/>
                <w:szCs w:val="28"/>
              </w:rPr>
            </w:pPr>
            <w:r w:rsidRPr="009814A7">
              <w:rPr>
                <w:sz w:val="28"/>
                <w:szCs w:val="28"/>
              </w:rPr>
              <w:t>3</w:t>
            </w:r>
          </w:p>
        </w:tc>
        <w:tc>
          <w:tcPr>
            <w:tcW w:w="4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D4022" w:rsidRPr="009814A7" w:rsidRDefault="002D4022" w:rsidP="00D11FBD">
            <w:pPr>
              <w:spacing w:line="259" w:lineRule="auto"/>
              <w:ind w:left="29"/>
              <w:jc w:val="both"/>
              <w:rPr>
                <w:sz w:val="28"/>
                <w:szCs w:val="28"/>
              </w:rPr>
            </w:pPr>
            <w:r w:rsidRPr="009814A7">
              <w:rPr>
                <w:sz w:val="28"/>
                <w:szCs w:val="28"/>
              </w:rPr>
              <w:t>Специализация объекта</w:t>
            </w:r>
          </w:p>
        </w:tc>
        <w:tc>
          <w:tcPr>
            <w:tcW w:w="4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D4022" w:rsidRPr="009814A7" w:rsidRDefault="002D4022" w:rsidP="00D11FBD">
            <w:pPr>
              <w:spacing w:after="160" w:line="259" w:lineRule="auto"/>
              <w:jc w:val="both"/>
              <w:rPr>
                <w:sz w:val="28"/>
                <w:szCs w:val="28"/>
              </w:rPr>
            </w:pPr>
          </w:p>
        </w:tc>
      </w:tr>
      <w:tr w:rsidR="002D4022" w:rsidRPr="009814A7" w:rsidTr="009456B5">
        <w:trPr>
          <w:trHeight w:val="540"/>
        </w:trPr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D4022" w:rsidRPr="009814A7" w:rsidRDefault="002D4022" w:rsidP="00D11FBD">
            <w:pPr>
              <w:spacing w:line="259" w:lineRule="auto"/>
              <w:ind w:left="255"/>
              <w:jc w:val="both"/>
              <w:rPr>
                <w:sz w:val="28"/>
                <w:szCs w:val="28"/>
              </w:rPr>
            </w:pPr>
            <w:r w:rsidRPr="009814A7">
              <w:rPr>
                <w:sz w:val="28"/>
                <w:szCs w:val="28"/>
              </w:rPr>
              <w:t>4</w:t>
            </w:r>
          </w:p>
        </w:tc>
        <w:tc>
          <w:tcPr>
            <w:tcW w:w="4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D4022" w:rsidRPr="009814A7" w:rsidRDefault="002D4022" w:rsidP="00D11FBD">
            <w:pPr>
              <w:spacing w:line="259" w:lineRule="auto"/>
              <w:ind w:left="14"/>
              <w:jc w:val="both"/>
              <w:rPr>
                <w:sz w:val="28"/>
                <w:szCs w:val="28"/>
              </w:rPr>
            </w:pPr>
            <w:r w:rsidRPr="009814A7">
              <w:rPr>
                <w:sz w:val="28"/>
                <w:szCs w:val="28"/>
              </w:rPr>
              <w:t>Площадь объекта</w:t>
            </w:r>
          </w:p>
        </w:tc>
        <w:tc>
          <w:tcPr>
            <w:tcW w:w="4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D4022" w:rsidRPr="009814A7" w:rsidRDefault="002D4022" w:rsidP="00D11FBD">
            <w:pPr>
              <w:spacing w:after="160" w:line="259" w:lineRule="auto"/>
              <w:jc w:val="both"/>
              <w:rPr>
                <w:sz w:val="28"/>
                <w:szCs w:val="28"/>
              </w:rPr>
            </w:pPr>
          </w:p>
        </w:tc>
      </w:tr>
      <w:tr w:rsidR="002D4022" w:rsidRPr="009814A7" w:rsidTr="009456B5">
        <w:trPr>
          <w:trHeight w:val="540"/>
        </w:trPr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D4022" w:rsidRPr="009814A7" w:rsidRDefault="002D4022" w:rsidP="00D11FBD">
            <w:pPr>
              <w:spacing w:line="259" w:lineRule="auto"/>
              <w:ind w:left="255"/>
              <w:jc w:val="both"/>
              <w:rPr>
                <w:sz w:val="28"/>
                <w:szCs w:val="28"/>
              </w:rPr>
            </w:pPr>
            <w:r w:rsidRPr="009814A7">
              <w:rPr>
                <w:sz w:val="28"/>
                <w:szCs w:val="28"/>
              </w:rPr>
              <w:t>5</w:t>
            </w:r>
          </w:p>
        </w:tc>
        <w:tc>
          <w:tcPr>
            <w:tcW w:w="4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D4022" w:rsidRPr="009814A7" w:rsidRDefault="002D4022" w:rsidP="00D11FBD">
            <w:pPr>
              <w:spacing w:line="259" w:lineRule="auto"/>
              <w:ind w:left="14"/>
              <w:jc w:val="both"/>
              <w:rPr>
                <w:sz w:val="28"/>
                <w:szCs w:val="28"/>
              </w:rPr>
            </w:pPr>
            <w:r w:rsidRPr="009814A7">
              <w:rPr>
                <w:sz w:val="28"/>
                <w:szCs w:val="28"/>
              </w:rPr>
              <w:t>Наличие договора на вывоз ТБО</w:t>
            </w:r>
          </w:p>
        </w:tc>
        <w:tc>
          <w:tcPr>
            <w:tcW w:w="4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D4022" w:rsidRPr="009814A7" w:rsidRDefault="002D4022" w:rsidP="00D11FBD">
            <w:pPr>
              <w:spacing w:after="160" w:line="259" w:lineRule="auto"/>
              <w:jc w:val="both"/>
              <w:rPr>
                <w:sz w:val="28"/>
                <w:szCs w:val="28"/>
              </w:rPr>
            </w:pPr>
          </w:p>
        </w:tc>
      </w:tr>
      <w:tr w:rsidR="002D4022" w:rsidRPr="009814A7" w:rsidTr="009456B5">
        <w:trPr>
          <w:trHeight w:val="1149"/>
        </w:trPr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D4022" w:rsidRPr="009814A7" w:rsidRDefault="002D4022" w:rsidP="00D11FBD">
            <w:pPr>
              <w:spacing w:line="259" w:lineRule="auto"/>
              <w:ind w:left="247"/>
              <w:jc w:val="both"/>
              <w:rPr>
                <w:sz w:val="28"/>
                <w:szCs w:val="28"/>
              </w:rPr>
            </w:pPr>
            <w:r w:rsidRPr="009814A7">
              <w:rPr>
                <w:sz w:val="28"/>
                <w:szCs w:val="28"/>
              </w:rPr>
              <w:t>6</w:t>
            </w:r>
          </w:p>
        </w:tc>
        <w:tc>
          <w:tcPr>
            <w:tcW w:w="4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D4022" w:rsidRPr="009814A7" w:rsidRDefault="002D4022" w:rsidP="00D11FBD">
            <w:pPr>
              <w:spacing w:line="259" w:lineRule="auto"/>
              <w:ind w:left="14" w:right="971" w:firstLine="14"/>
              <w:jc w:val="both"/>
              <w:rPr>
                <w:sz w:val="28"/>
                <w:szCs w:val="28"/>
              </w:rPr>
            </w:pPr>
            <w:r w:rsidRPr="009814A7">
              <w:rPr>
                <w:sz w:val="28"/>
                <w:szCs w:val="28"/>
              </w:rPr>
              <w:t>Соответствие фактического размещения объекта согласно заключенному Договору</w:t>
            </w:r>
          </w:p>
        </w:tc>
        <w:tc>
          <w:tcPr>
            <w:tcW w:w="4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D4022" w:rsidRPr="009814A7" w:rsidRDefault="002D4022" w:rsidP="00D11FBD">
            <w:pPr>
              <w:spacing w:after="160" w:line="259" w:lineRule="auto"/>
              <w:jc w:val="both"/>
              <w:rPr>
                <w:sz w:val="28"/>
                <w:szCs w:val="28"/>
              </w:rPr>
            </w:pPr>
          </w:p>
        </w:tc>
      </w:tr>
    </w:tbl>
    <w:p w:rsidR="009456B5" w:rsidRPr="009814A7" w:rsidRDefault="009456B5" w:rsidP="009456B5">
      <w:pPr>
        <w:spacing w:after="33"/>
        <w:ind w:right="14" w:hanging="7"/>
        <w:jc w:val="both"/>
        <w:rPr>
          <w:sz w:val="28"/>
          <w:szCs w:val="28"/>
        </w:rPr>
      </w:pPr>
      <w:r w:rsidRPr="009814A7">
        <w:rPr>
          <w:sz w:val="28"/>
          <w:szCs w:val="28"/>
        </w:rPr>
        <w:t>Подписи специалистов производивших осмотр:</w:t>
      </w:r>
    </w:p>
    <w:p w:rsidR="009456B5" w:rsidRPr="009814A7" w:rsidRDefault="009456B5" w:rsidP="009456B5">
      <w:pPr>
        <w:spacing w:after="33"/>
        <w:ind w:right="14" w:hanging="7"/>
        <w:jc w:val="both"/>
        <w:rPr>
          <w:sz w:val="28"/>
          <w:szCs w:val="28"/>
        </w:rPr>
      </w:pPr>
      <w:r w:rsidRPr="009814A7">
        <w:rPr>
          <w:sz w:val="28"/>
          <w:szCs w:val="28"/>
        </w:rPr>
        <w:t>_______________________  /___________________________________________/</w:t>
      </w:r>
    </w:p>
    <w:p w:rsidR="009456B5" w:rsidRPr="009814A7" w:rsidRDefault="009456B5" w:rsidP="009456B5">
      <w:pPr>
        <w:spacing w:after="33"/>
        <w:ind w:right="14" w:hanging="7"/>
        <w:jc w:val="both"/>
        <w:rPr>
          <w:sz w:val="28"/>
          <w:szCs w:val="28"/>
        </w:rPr>
      </w:pPr>
      <w:r w:rsidRPr="009814A7">
        <w:rPr>
          <w:sz w:val="28"/>
          <w:szCs w:val="28"/>
        </w:rPr>
        <w:t>_______________________  /___________________________________________/</w:t>
      </w:r>
    </w:p>
    <w:p w:rsidR="009456B5" w:rsidRPr="009814A7" w:rsidRDefault="009456B5" w:rsidP="009456B5">
      <w:pPr>
        <w:spacing w:after="33"/>
        <w:ind w:right="14" w:hanging="7"/>
        <w:jc w:val="both"/>
        <w:rPr>
          <w:sz w:val="28"/>
          <w:szCs w:val="28"/>
        </w:rPr>
      </w:pPr>
      <w:r w:rsidRPr="009814A7">
        <w:rPr>
          <w:sz w:val="28"/>
          <w:szCs w:val="28"/>
        </w:rPr>
        <w:t>_______________________  /___________________________________________/</w:t>
      </w:r>
    </w:p>
    <w:p w:rsidR="009456B5" w:rsidRPr="009814A7" w:rsidRDefault="009456B5" w:rsidP="009456B5">
      <w:pPr>
        <w:spacing w:after="33"/>
        <w:ind w:left="114" w:right="14" w:hanging="7"/>
        <w:jc w:val="both"/>
        <w:rPr>
          <w:sz w:val="28"/>
          <w:szCs w:val="28"/>
        </w:rPr>
      </w:pPr>
    </w:p>
    <w:p w:rsidR="009456B5" w:rsidRPr="009814A7" w:rsidRDefault="009456B5" w:rsidP="009456B5">
      <w:pPr>
        <w:spacing w:after="33"/>
        <w:ind w:right="14" w:hanging="7"/>
        <w:jc w:val="both"/>
        <w:rPr>
          <w:sz w:val="28"/>
          <w:szCs w:val="28"/>
        </w:rPr>
      </w:pPr>
      <w:r w:rsidRPr="009814A7">
        <w:rPr>
          <w:sz w:val="28"/>
          <w:szCs w:val="28"/>
        </w:rPr>
        <w:t>Подпись лица, в присутствии которого проведен осмотр:</w:t>
      </w:r>
    </w:p>
    <w:p w:rsidR="009456B5" w:rsidRPr="009814A7" w:rsidRDefault="009456B5" w:rsidP="009456B5">
      <w:pPr>
        <w:spacing w:line="259" w:lineRule="auto"/>
        <w:jc w:val="both"/>
        <w:rPr>
          <w:sz w:val="28"/>
          <w:szCs w:val="28"/>
        </w:rPr>
      </w:pPr>
      <w:r w:rsidRPr="009814A7">
        <w:rPr>
          <w:sz w:val="28"/>
          <w:szCs w:val="28"/>
        </w:rPr>
        <w:t>_____________________  /_____________________________________________/</w:t>
      </w:r>
    </w:p>
    <w:p w:rsidR="009456B5" w:rsidRDefault="009456B5" w:rsidP="009456B5">
      <w:pPr>
        <w:spacing w:line="259" w:lineRule="auto"/>
        <w:jc w:val="both"/>
        <w:rPr>
          <w:sz w:val="28"/>
          <w:szCs w:val="28"/>
        </w:rPr>
      </w:pPr>
    </w:p>
    <w:p w:rsidR="006D3D6A" w:rsidRPr="009814A7" w:rsidRDefault="006D3D6A" w:rsidP="009456B5">
      <w:pPr>
        <w:spacing w:line="259" w:lineRule="auto"/>
        <w:jc w:val="both"/>
        <w:rPr>
          <w:sz w:val="28"/>
          <w:szCs w:val="28"/>
        </w:rPr>
      </w:pPr>
    </w:p>
    <w:p w:rsidR="002407F6" w:rsidRPr="002407F6" w:rsidRDefault="002407F6" w:rsidP="002407F6">
      <w:pPr>
        <w:jc w:val="both"/>
        <w:rPr>
          <w:rFonts w:eastAsia="Calibri"/>
          <w:sz w:val="28"/>
          <w:szCs w:val="28"/>
        </w:rPr>
      </w:pPr>
      <w:r w:rsidRPr="002407F6">
        <w:rPr>
          <w:rFonts w:eastAsia="Calibri"/>
          <w:sz w:val="28"/>
          <w:szCs w:val="28"/>
        </w:rPr>
        <w:t xml:space="preserve">Глава </w:t>
      </w:r>
    </w:p>
    <w:p w:rsidR="002407F6" w:rsidRPr="002407F6" w:rsidRDefault="002407F6" w:rsidP="002407F6">
      <w:pPr>
        <w:jc w:val="both"/>
        <w:rPr>
          <w:sz w:val="28"/>
          <w:szCs w:val="28"/>
        </w:rPr>
      </w:pPr>
      <w:r w:rsidRPr="002407F6">
        <w:rPr>
          <w:sz w:val="28"/>
          <w:szCs w:val="28"/>
        </w:rPr>
        <w:t xml:space="preserve">Красносельского городского поселения </w:t>
      </w:r>
    </w:p>
    <w:p w:rsidR="002407F6" w:rsidRPr="009456B5" w:rsidRDefault="002407F6" w:rsidP="002407F6">
      <w:pPr>
        <w:jc w:val="both"/>
        <w:rPr>
          <w:color w:val="FF0000"/>
          <w:sz w:val="28"/>
          <w:szCs w:val="28"/>
        </w:rPr>
      </w:pPr>
      <w:r w:rsidRPr="002407F6">
        <w:rPr>
          <w:rFonts w:eastAsia="Calibri"/>
          <w:sz w:val="28"/>
          <w:szCs w:val="28"/>
        </w:rPr>
        <w:t>Гулькевичского района                                                                          А.И.Рогоза</w:t>
      </w:r>
    </w:p>
    <w:p w:rsidR="009456B5" w:rsidRPr="009814A7" w:rsidRDefault="009456B5" w:rsidP="009456B5">
      <w:pPr>
        <w:jc w:val="both"/>
        <w:rPr>
          <w:color w:val="FF0000"/>
          <w:sz w:val="28"/>
          <w:szCs w:val="28"/>
        </w:rPr>
      </w:pPr>
    </w:p>
    <w:sectPr w:rsidR="009456B5" w:rsidRPr="009814A7" w:rsidSect="009456B5">
      <w:headerReference w:type="even" r:id="rId13"/>
      <w:headerReference w:type="default" r:id="rId14"/>
      <w:headerReference w:type="first" r:id="rId15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FBF" w:rsidRDefault="00574FBF" w:rsidP="00B25597">
      <w:r>
        <w:separator/>
      </w:r>
    </w:p>
  </w:endnote>
  <w:endnote w:type="continuationSeparator" w:id="0">
    <w:p w:rsidR="00574FBF" w:rsidRDefault="00574FBF" w:rsidP="00B25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FBF" w:rsidRDefault="00574FBF" w:rsidP="00B25597">
      <w:r>
        <w:separator/>
      </w:r>
    </w:p>
  </w:footnote>
  <w:footnote w:type="continuationSeparator" w:id="0">
    <w:p w:rsidR="00574FBF" w:rsidRDefault="00574FBF" w:rsidP="00B255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D6C" w:rsidRDefault="00670FAB">
    <w:pPr>
      <w:spacing w:line="259" w:lineRule="auto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E7D6C">
      <w:rPr>
        <w:sz w:val="26"/>
      </w:rPr>
      <w:t>4</w:t>
    </w:r>
    <w:r>
      <w:rPr>
        <w:sz w:val="26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D6C" w:rsidRDefault="00670FAB">
    <w:pPr>
      <w:spacing w:line="259" w:lineRule="auto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E766A" w:rsidRPr="00AE766A">
      <w:rPr>
        <w:noProof/>
        <w:sz w:val="26"/>
      </w:rPr>
      <w:t>4</w:t>
    </w:r>
    <w:r>
      <w:rPr>
        <w:noProof/>
        <w:sz w:val="2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D6C" w:rsidRDefault="00670FAB">
    <w:pPr>
      <w:spacing w:line="259" w:lineRule="auto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E7D6C">
      <w:rPr>
        <w:sz w:val="26"/>
      </w:rPr>
      <w:t>4</w:t>
    </w:r>
    <w:r>
      <w:rPr>
        <w:sz w:val="2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17D5"/>
    <w:multiLevelType w:val="hybridMultilevel"/>
    <w:tmpl w:val="F504372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27874B2"/>
    <w:multiLevelType w:val="hybridMultilevel"/>
    <w:tmpl w:val="50B82E1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FA38AF"/>
    <w:multiLevelType w:val="hybridMultilevel"/>
    <w:tmpl w:val="BA528530"/>
    <w:lvl w:ilvl="0" w:tplc="4B1254F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02240E"/>
    <w:multiLevelType w:val="hybridMultilevel"/>
    <w:tmpl w:val="D1321C68"/>
    <w:lvl w:ilvl="0" w:tplc="7DF8F9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4115C6"/>
    <w:multiLevelType w:val="hybridMultilevel"/>
    <w:tmpl w:val="079AF9FA"/>
    <w:lvl w:ilvl="0" w:tplc="947CE5E4">
      <w:start w:val="1"/>
      <w:numFmt w:val="bullet"/>
      <w:lvlText w:val="-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11C6363A">
      <w:start w:val="1"/>
      <w:numFmt w:val="bullet"/>
      <w:lvlText w:val="o"/>
      <w:lvlJc w:val="left"/>
      <w:pPr>
        <w:ind w:left="1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B8842D74">
      <w:start w:val="1"/>
      <w:numFmt w:val="bullet"/>
      <w:lvlText w:val="▪"/>
      <w:lvlJc w:val="left"/>
      <w:pPr>
        <w:ind w:left="1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404C1CD4">
      <w:start w:val="1"/>
      <w:numFmt w:val="bullet"/>
      <w:lvlText w:val="•"/>
      <w:lvlJc w:val="left"/>
      <w:pPr>
        <w:ind w:left="2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3132C342">
      <w:start w:val="1"/>
      <w:numFmt w:val="bullet"/>
      <w:lvlText w:val="o"/>
      <w:lvlJc w:val="left"/>
      <w:pPr>
        <w:ind w:left="3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74F8F09E">
      <w:start w:val="1"/>
      <w:numFmt w:val="bullet"/>
      <w:lvlText w:val="▪"/>
      <w:lvlJc w:val="left"/>
      <w:pPr>
        <w:ind w:left="4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9D44C814">
      <w:start w:val="1"/>
      <w:numFmt w:val="bullet"/>
      <w:lvlText w:val="•"/>
      <w:lvlJc w:val="left"/>
      <w:pPr>
        <w:ind w:left="4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2E049AD8">
      <w:start w:val="1"/>
      <w:numFmt w:val="bullet"/>
      <w:lvlText w:val="o"/>
      <w:lvlJc w:val="left"/>
      <w:pPr>
        <w:ind w:left="5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C4A6A106">
      <w:start w:val="1"/>
      <w:numFmt w:val="bullet"/>
      <w:lvlText w:val="▪"/>
      <w:lvlJc w:val="left"/>
      <w:pPr>
        <w:ind w:left="6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32075B4"/>
    <w:multiLevelType w:val="hybridMultilevel"/>
    <w:tmpl w:val="C8365B52"/>
    <w:lvl w:ilvl="0" w:tplc="348C553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17B81216"/>
    <w:multiLevelType w:val="multilevel"/>
    <w:tmpl w:val="2B34C296"/>
    <w:lvl w:ilvl="0">
      <w:start w:val="7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7">
    <w:nsid w:val="1ECA5753"/>
    <w:multiLevelType w:val="hybridMultilevel"/>
    <w:tmpl w:val="BF640E10"/>
    <w:lvl w:ilvl="0" w:tplc="4B1254F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25C4EE1"/>
    <w:multiLevelType w:val="hybridMultilevel"/>
    <w:tmpl w:val="D898F718"/>
    <w:lvl w:ilvl="0" w:tplc="C60A262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292038B"/>
    <w:multiLevelType w:val="hybridMultilevel"/>
    <w:tmpl w:val="50B49882"/>
    <w:lvl w:ilvl="0" w:tplc="4710B4AA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86B2EAD6">
      <w:start w:val="1"/>
      <w:numFmt w:val="lowerLetter"/>
      <w:lvlText w:val="%2"/>
      <w:lvlJc w:val="left"/>
      <w:pPr>
        <w:ind w:left="1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AE48F80">
      <w:start w:val="1"/>
      <w:numFmt w:val="lowerRoman"/>
      <w:lvlText w:val="%3"/>
      <w:lvlJc w:val="left"/>
      <w:pPr>
        <w:ind w:left="2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30890E6">
      <w:start w:val="1"/>
      <w:numFmt w:val="decimal"/>
      <w:lvlText w:val="%4"/>
      <w:lvlJc w:val="left"/>
      <w:pPr>
        <w:ind w:left="3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7B20BEC">
      <w:start w:val="1"/>
      <w:numFmt w:val="lowerLetter"/>
      <w:lvlText w:val="%5"/>
      <w:lvlJc w:val="left"/>
      <w:pPr>
        <w:ind w:left="39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1DEB6AE">
      <w:start w:val="1"/>
      <w:numFmt w:val="lowerRoman"/>
      <w:lvlText w:val="%6"/>
      <w:lvlJc w:val="left"/>
      <w:pPr>
        <w:ind w:left="46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46E3480">
      <w:start w:val="1"/>
      <w:numFmt w:val="decimal"/>
      <w:lvlText w:val="%7"/>
      <w:lvlJc w:val="left"/>
      <w:pPr>
        <w:ind w:left="53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242645C">
      <w:start w:val="1"/>
      <w:numFmt w:val="lowerLetter"/>
      <w:lvlText w:val="%8"/>
      <w:lvlJc w:val="left"/>
      <w:pPr>
        <w:ind w:left="61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892F554">
      <w:start w:val="1"/>
      <w:numFmt w:val="lowerRoman"/>
      <w:lvlText w:val="%9"/>
      <w:lvlJc w:val="left"/>
      <w:pPr>
        <w:ind w:left="68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>
    <w:nsid w:val="26F77980"/>
    <w:multiLevelType w:val="hybridMultilevel"/>
    <w:tmpl w:val="93ACAA4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CA0BBB"/>
    <w:multiLevelType w:val="multilevel"/>
    <w:tmpl w:val="79E4B61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2">
    <w:nsid w:val="2DDF708C"/>
    <w:multiLevelType w:val="hybridMultilevel"/>
    <w:tmpl w:val="16DC4D04"/>
    <w:lvl w:ilvl="0" w:tplc="4B1254F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3FC08E5"/>
    <w:multiLevelType w:val="hybridMultilevel"/>
    <w:tmpl w:val="5A561930"/>
    <w:lvl w:ilvl="0" w:tplc="0EB21E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42104E2"/>
    <w:multiLevelType w:val="hybridMultilevel"/>
    <w:tmpl w:val="8B720DEA"/>
    <w:lvl w:ilvl="0" w:tplc="38E4CB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6B4573C"/>
    <w:multiLevelType w:val="multilevel"/>
    <w:tmpl w:val="CE3A02B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37446C2C"/>
    <w:multiLevelType w:val="hybridMultilevel"/>
    <w:tmpl w:val="303CD06A"/>
    <w:lvl w:ilvl="0" w:tplc="20F847D8">
      <w:start w:val="1"/>
      <w:numFmt w:val="decimal"/>
      <w:lvlText w:val="%1."/>
      <w:lvlJc w:val="left"/>
      <w:pPr>
        <w:ind w:left="3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4ACFF1E">
      <w:start w:val="1"/>
      <w:numFmt w:val="lowerLetter"/>
      <w:lvlText w:val="%2"/>
      <w:lvlJc w:val="left"/>
      <w:pPr>
        <w:ind w:left="18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D8E12C8">
      <w:start w:val="1"/>
      <w:numFmt w:val="lowerRoman"/>
      <w:lvlText w:val="%3"/>
      <w:lvlJc w:val="left"/>
      <w:pPr>
        <w:ind w:left="256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CBA32A4">
      <w:start w:val="1"/>
      <w:numFmt w:val="decimal"/>
      <w:lvlText w:val="%4"/>
      <w:lvlJc w:val="left"/>
      <w:pPr>
        <w:ind w:left="328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8CC9AF6">
      <w:start w:val="1"/>
      <w:numFmt w:val="lowerLetter"/>
      <w:lvlText w:val="%5"/>
      <w:lvlJc w:val="left"/>
      <w:pPr>
        <w:ind w:left="400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9AEEB7A">
      <w:start w:val="1"/>
      <w:numFmt w:val="lowerRoman"/>
      <w:lvlText w:val="%6"/>
      <w:lvlJc w:val="left"/>
      <w:pPr>
        <w:ind w:left="472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D547626">
      <w:start w:val="1"/>
      <w:numFmt w:val="decimal"/>
      <w:lvlText w:val="%7"/>
      <w:lvlJc w:val="left"/>
      <w:pPr>
        <w:ind w:left="54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4EC3898">
      <w:start w:val="1"/>
      <w:numFmt w:val="lowerLetter"/>
      <w:lvlText w:val="%8"/>
      <w:lvlJc w:val="left"/>
      <w:pPr>
        <w:ind w:left="616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97AEE08">
      <w:start w:val="1"/>
      <w:numFmt w:val="lowerRoman"/>
      <w:lvlText w:val="%9"/>
      <w:lvlJc w:val="left"/>
      <w:pPr>
        <w:ind w:left="688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">
    <w:nsid w:val="39BB03FA"/>
    <w:multiLevelType w:val="hybridMultilevel"/>
    <w:tmpl w:val="90F47292"/>
    <w:lvl w:ilvl="0" w:tplc="A8F41AF0">
      <w:start w:val="9"/>
      <w:numFmt w:val="decimal"/>
      <w:lvlText w:val="%1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348320">
      <w:start w:val="1"/>
      <w:numFmt w:val="lowerLetter"/>
      <w:lvlText w:val="%2"/>
      <w:lvlJc w:val="left"/>
      <w:pPr>
        <w:ind w:left="1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74CE00">
      <w:start w:val="1"/>
      <w:numFmt w:val="lowerRoman"/>
      <w:lvlText w:val="%3"/>
      <w:lvlJc w:val="left"/>
      <w:pPr>
        <w:ind w:left="2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CF0C498">
      <w:start w:val="1"/>
      <w:numFmt w:val="decimal"/>
      <w:lvlText w:val="%4"/>
      <w:lvlJc w:val="left"/>
      <w:pPr>
        <w:ind w:left="3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58C7C92">
      <w:start w:val="1"/>
      <w:numFmt w:val="lowerLetter"/>
      <w:lvlText w:val="%5"/>
      <w:lvlJc w:val="left"/>
      <w:pPr>
        <w:ind w:left="3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C6E7AA">
      <w:start w:val="1"/>
      <w:numFmt w:val="lowerRoman"/>
      <w:lvlText w:val="%6"/>
      <w:lvlJc w:val="left"/>
      <w:pPr>
        <w:ind w:left="4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B5A727A">
      <w:start w:val="1"/>
      <w:numFmt w:val="decimal"/>
      <w:lvlText w:val="%7"/>
      <w:lvlJc w:val="left"/>
      <w:pPr>
        <w:ind w:left="5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F6E751E">
      <w:start w:val="1"/>
      <w:numFmt w:val="lowerLetter"/>
      <w:lvlText w:val="%8"/>
      <w:lvlJc w:val="left"/>
      <w:pPr>
        <w:ind w:left="6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C5EC22E">
      <w:start w:val="1"/>
      <w:numFmt w:val="lowerRoman"/>
      <w:lvlText w:val="%9"/>
      <w:lvlJc w:val="left"/>
      <w:pPr>
        <w:ind w:left="6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40373FC6"/>
    <w:multiLevelType w:val="hybridMultilevel"/>
    <w:tmpl w:val="9B3E0FE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B7E6BB1"/>
    <w:multiLevelType w:val="multilevel"/>
    <w:tmpl w:val="06E49DFA"/>
    <w:lvl w:ilvl="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40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5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35" w:hanging="1800"/>
      </w:pPr>
      <w:rPr>
        <w:rFonts w:hint="default"/>
      </w:rPr>
    </w:lvl>
  </w:abstractNum>
  <w:abstractNum w:abstractNumId="20">
    <w:nsid w:val="4BCA5367"/>
    <w:multiLevelType w:val="hybridMultilevel"/>
    <w:tmpl w:val="7D6C3F84"/>
    <w:lvl w:ilvl="0" w:tplc="874E54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CE820BC"/>
    <w:multiLevelType w:val="multilevel"/>
    <w:tmpl w:val="20DE5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E1F31E8"/>
    <w:multiLevelType w:val="multilevel"/>
    <w:tmpl w:val="BEDA47D0"/>
    <w:lvl w:ilvl="0">
      <w:start w:val="7"/>
      <w:numFmt w:val="decimal"/>
      <w:lvlText w:val="%1."/>
      <w:lvlJc w:val="left"/>
      <w:pPr>
        <w:ind w:left="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."/>
      <w:lvlJc w:val="left"/>
      <w:pPr>
        <w:ind w:left="1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533B3BA4"/>
    <w:multiLevelType w:val="multilevel"/>
    <w:tmpl w:val="A2D0B3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68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4">
    <w:nsid w:val="57E11FB9"/>
    <w:multiLevelType w:val="multilevel"/>
    <w:tmpl w:val="67D4AD1C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5A13609B"/>
    <w:multiLevelType w:val="hybridMultilevel"/>
    <w:tmpl w:val="256E523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4B26DD"/>
    <w:multiLevelType w:val="multilevel"/>
    <w:tmpl w:val="364A12B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5C881727"/>
    <w:multiLevelType w:val="hybridMultilevel"/>
    <w:tmpl w:val="BA02636E"/>
    <w:lvl w:ilvl="0" w:tplc="4B1254F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3DB095F"/>
    <w:multiLevelType w:val="hybridMultilevel"/>
    <w:tmpl w:val="846A7D9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E546417"/>
    <w:multiLevelType w:val="hybridMultilevel"/>
    <w:tmpl w:val="18DC1E20"/>
    <w:lvl w:ilvl="0" w:tplc="205E3FF8">
      <w:start w:val="1"/>
      <w:numFmt w:val="decimal"/>
      <w:lvlText w:val="%1)"/>
      <w:lvlJc w:val="left"/>
      <w:pPr>
        <w:ind w:left="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A9672B8">
      <w:start w:val="1"/>
      <w:numFmt w:val="lowerLetter"/>
      <w:lvlText w:val="%2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CA9492">
      <w:start w:val="1"/>
      <w:numFmt w:val="lowerRoman"/>
      <w:lvlText w:val="%3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40AA24">
      <w:start w:val="1"/>
      <w:numFmt w:val="decimal"/>
      <w:lvlText w:val="%4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E94146C">
      <w:start w:val="1"/>
      <w:numFmt w:val="lowerLetter"/>
      <w:lvlText w:val="%5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3080794">
      <w:start w:val="1"/>
      <w:numFmt w:val="lowerRoman"/>
      <w:lvlText w:val="%6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81C9C26">
      <w:start w:val="1"/>
      <w:numFmt w:val="decimal"/>
      <w:lvlText w:val="%7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AC22830">
      <w:start w:val="1"/>
      <w:numFmt w:val="lowerLetter"/>
      <w:lvlText w:val="%8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C225EE">
      <w:start w:val="1"/>
      <w:numFmt w:val="lowerRoman"/>
      <w:lvlText w:val="%9"/>
      <w:lvlJc w:val="left"/>
      <w:pPr>
        <w:ind w:left="6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F560F33"/>
    <w:multiLevelType w:val="hybridMultilevel"/>
    <w:tmpl w:val="194C0000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5E4A9EAC">
      <w:start w:val="1"/>
      <w:numFmt w:val="decimal"/>
      <w:lvlText w:val="%2."/>
      <w:lvlJc w:val="left"/>
      <w:pPr>
        <w:ind w:left="1530" w:hanging="450"/>
      </w:pPr>
      <w:rPr>
        <w:rFonts w:hint="default"/>
      </w:rPr>
    </w:lvl>
    <w:lvl w:ilvl="2" w:tplc="6C5EACE8">
      <w:start w:val="1"/>
      <w:numFmt w:val="decimal"/>
      <w:lvlText w:val="%3)"/>
      <w:lvlJc w:val="left"/>
      <w:pPr>
        <w:ind w:left="2340" w:hanging="360"/>
      </w:pPr>
      <w:rPr>
        <w:rFonts w:eastAsiaTheme="minorEastAsia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381B46"/>
    <w:multiLevelType w:val="hybridMultilevel"/>
    <w:tmpl w:val="A4C232E2"/>
    <w:lvl w:ilvl="0" w:tplc="59AA2B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9DB29D4"/>
    <w:multiLevelType w:val="hybridMultilevel"/>
    <w:tmpl w:val="CEA079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8F00CE"/>
    <w:multiLevelType w:val="hybridMultilevel"/>
    <w:tmpl w:val="02FCD728"/>
    <w:lvl w:ilvl="0" w:tplc="4B1254F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14"/>
  </w:num>
  <w:num w:numId="7">
    <w:abstractNumId w:val="24"/>
  </w:num>
  <w:num w:numId="8">
    <w:abstractNumId w:val="28"/>
  </w:num>
  <w:num w:numId="9">
    <w:abstractNumId w:val="18"/>
  </w:num>
  <w:num w:numId="10">
    <w:abstractNumId w:val="3"/>
  </w:num>
  <w:num w:numId="11">
    <w:abstractNumId w:val="31"/>
  </w:num>
  <w:num w:numId="12">
    <w:abstractNumId w:val="0"/>
  </w:num>
  <w:num w:numId="13">
    <w:abstractNumId w:val="13"/>
  </w:num>
  <w:num w:numId="14">
    <w:abstractNumId w:val="32"/>
  </w:num>
  <w:num w:numId="15">
    <w:abstractNumId w:val="30"/>
  </w:num>
  <w:num w:numId="16">
    <w:abstractNumId w:val="26"/>
  </w:num>
  <w:num w:numId="17">
    <w:abstractNumId w:val="8"/>
  </w:num>
  <w:num w:numId="18">
    <w:abstractNumId w:val="7"/>
  </w:num>
  <w:num w:numId="19">
    <w:abstractNumId w:val="33"/>
  </w:num>
  <w:num w:numId="20">
    <w:abstractNumId w:val="2"/>
  </w:num>
  <w:num w:numId="21">
    <w:abstractNumId w:val="12"/>
  </w:num>
  <w:num w:numId="22">
    <w:abstractNumId w:val="27"/>
  </w:num>
  <w:num w:numId="23">
    <w:abstractNumId w:val="4"/>
  </w:num>
  <w:num w:numId="24">
    <w:abstractNumId w:val="21"/>
  </w:num>
  <w:num w:numId="25">
    <w:abstractNumId w:val="5"/>
  </w:num>
  <w:num w:numId="26">
    <w:abstractNumId w:val="20"/>
  </w:num>
  <w:num w:numId="27">
    <w:abstractNumId w:val="25"/>
  </w:num>
  <w:num w:numId="28">
    <w:abstractNumId w:val="10"/>
  </w:num>
  <w:num w:numId="29">
    <w:abstractNumId w:val="29"/>
  </w:num>
  <w:num w:numId="30">
    <w:abstractNumId w:val="22"/>
  </w:num>
  <w:num w:numId="31">
    <w:abstractNumId w:val="17"/>
  </w:num>
  <w:num w:numId="32">
    <w:abstractNumId w:val="6"/>
  </w:num>
  <w:num w:numId="33">
    <w:abstractNumId w:val="15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06D9"/>
    <w:rsid w:val="00003A9C"/>
    <w:rsid w:val="0001715B"/>
    <w:rsid w:val="00021C8F"/>
    <w:rsid w:val="000227B3"/>
    <w:rsid w:val="00026ACA"/>
    <w:rsid w:val="00030707"/>
    <w:rsid w:val="00033B99"/>
    <w:rsid w:val="000521DB"/>
    <w:rsid w:val="0005441C"/>
    <w:rsid w:val="000638AE"/>
    <w:rsid w:val="00067338"/>
    <w:rsid w:val="00067DD1"/>
    <w:rsid w:val="000722C1"/>
    <w:rsid w:val="00074932"/>
    <w:rsid w:val="00080751"/>
    <w:rsid w:val="000844BE"/>
    <w:rsid w:val="000847DC"/>
    <w:rsid w:val="00091398"/>
    <w:rsid w:val="00093A02"/>
    <w:rsid w:val="00095260"/>
    <w:rsid w:val="00095561"/>
    <w:rsid w:val="00097EC4"/>
    <w:rsid w:val="000A090D"/>
    <w:rsid w:val="000E0AF0"/>
    <w:rsid w:val="000E3F17"/>
    <w:rsid w:val="000E4C70"/>
    <w:rsid w:val="000F05DE"/>
    <w:rsid w:val="00100597"/>
    <w:rsid w:val="00112C41"/>
    <w:rsid w:val="00117072"/>
    <w:rsid w:val="0011785F"/>
    <w:rsid w:val="001362FC"/>
    <w:rsid w:val="00141105"/>
    <w:rsid w:val="00155725"/>
    <w:rsid w:val="00173B5D"/>
    <w:rsid w:val="00176E82"/>
    <w:rsid w:val="001829CB"/>
    <w:rsid w:val="00187EDE"/>
    <w:rsid w:val="001A0420"/>
    <w:rsid w:val="001B048A"/>
    <w:rsid w:val="001B67CE"/>
    <w:rsid w:val="001D1204"/>
    <w:rsid w:val="001D34F6"/>
    <w:rsid w:val="001D5256"/>
    <w:rsid w:val="001E611E"/>
    <w:rsid w:val="001F62C1"/>
    <w:rsid w:val="00205F8F"/>
    <w:rsid w:val="00213758"/>
    <w:rsid w:val="00222362"/>
    <w:rsid w:val="00226F96"/>
    <w:rsid w:val="002276ED"/>
    <w:rsid w:val="0023096E"/>
    <w:rsid w:val="0023588E"/>
    <w:rsid w:val="002401F4"/>
    <w:rsid w:val="002407F6"/>
    <w:rsid w:val="0024109F"/>
    <w:rsid w:val="00241F36"/>
    <w:rsid w:val="00247CD8"/>
    <w:rsid w:val="002520AF"/>
    <w:rsid w:val="00253F35"/>
    <w:rsid w:val="002630CB"/>
    <w:rsid w:val="00265B44"/>
    <w:rsid w:val="00266745"/>
    <w:rsid w:val="00267C24"/>
    <w:rsid w:val="00267EFF"/>
    <w:rsid w:val="00290839"/>
    <w:rsid w:val="00291262"/>
    <w:rsid w:val="00291A12"/>
    <w:rsid w:val="0029447B"/>
    <w:rsid w:val="002A7D92"/>
    <w:rsid w:val="002B6179"/>
    <w:rsid w:val="002C2A9B"/>
    <w:rsid w:val="002C785B"/>
    <w:rsid w:val="002D0C49"/>
    <w:rsid w:val="002D169E"/>
    <w:rsid w:val="002D4022"/>
    <w:rsid w:val="002F13EF"/>
    <w:rsid w:val="002F166A"/>
    <w:rsid w:val="002F2E97"/>
    <w:rsid w:val="002F460C"/>
    <w:rsid w:val="002F61B1"/>
    <w:rsid w:val="00305AF2"/>
    <w:rsid w:val="0031284C"/>
    <w:rsid w:val="00312BF5"/>
    <w:rsid w:val="00316D5C"/>
    <w:rsid w:val="00321DC3"/>
    <w:rsid w:val="00335483"/>
    <w:rsid w:val="003471D5"/>
    <w:rsid w:val="003619C2"/>
    <w:rsid w:val="003639C3"/>
    <w:rsid w:val="00372234"/>
    <w:rsid w:val="00376B5E"/>
    <w:rsid w:val="00377ABB"/>
    <w:rsid w:val="00380931"/>
    <w:rsid w:val="0038203A"/>
    <w:rsid w:val="0038396B"/>
    <w:rsid w:val="00383EFD"/>
    <w:rsid w:val="003859D7"/>
    <w:rsid w:val="00387852"/>
    <w:rsid w:val="0039065C"/>
    <w:rsid w:val="00390FED"/>
    <w:rsid w:val="003914DE"/>
    <w:rsid w:val="0039176A"/>
    <w:rsid w:val="00391CAA"/>
    <w:rsid w:val="003A0FC2"/>
    <w:rsid w:val="003B7B57"/>
    <w:rsid w:val="003C51AC"/>
    <w:rsid w:val="003D3114"/>
    <w:rsid w:val="003E176B"/>
    <w:rsid w:val="003E31F3"/>
    <w:rsid w:val="003F002C"/>
    <w:rsid w:val="003F11B5"/>
    <w:rsid w:val="00400381"/>
    <w:rsid w:val="004016A0"/>
    <w:rsid w:val="0041272F"/>
    <w:rsid w:val="00413217"/>
    <w:rsid w:val="00421B33"/>
    <w:rsid w:val="00422A6E"/>
    <w:rsid w:val="00424EDD"/>
    <w:rsid w:val="00425823"/>
    <w:rsid w:val="0043052C"/>
    <w:rsid w:val="00432E05"/>
    <w:rsid w:val="00432EF3"/>
    <w:rsid w:val="00436613"/>
    <w:rsid w:val="00446233"/>
    <w:rsid w:val="00452E1C"/>
    <w:rsid w:val="00454AB9"/>
    <w:rsid w:val="00456B9A"/>
    <w:rsid w:val="00471B6D"/>
    <w:rsid w:val="00484E55"/>
    <w:rsid w:val="004A061A"/>
    <w:rsid w:val="004A5826"/>
    <w:rsid w:val="004B00C0"/>
    <w:rsid w:val="004B04FB"/>
    <w:rsid w:val="004B1E35"/>
    <w:rsid w:val="004B60DC"/>
    <w:rsid w:val="004B6701"/>
    <w:rsid w:val="004C290F"/>
    <w:rsid w:val="004D4081"/>
    <w:rsid w:val="004D41E5"/>
    <w:rsid w:val="004D5F34"/>
    <w:rsid w:val="004E5D81"/>
    <w:rsid w:val="00503C79"/>
    <w:rsid w:val="00532426"/>
    <w:rsid w:val="00535322"/>
    <w:rsid w:val="005374D3"/>
    <w:rsid w:val="00537A79"/>
    <w:rsid w:val="00545E43"/>
    <w:rsid w:val="00555204"/>
    <w:rsid w:val="00557DB0"/>
    <w:rsid w:val="00560DA4"/>
    <w:rsid w:val="005717E2"/>
    <w:rsid w:val="00574FBF"/>
    <w:rsid w:val="005750AB"/>
    <w:rsid w:val="0057546E"/>
    <w:rsid w:val="00580EFD"/>
    <w:rsid w:val="005818C3"/>
    <w:rsid w:val="00584AC0"/>
    <w:rsid w:val="005B0100"/>
    <w:rsid w:val="005B1297"/>
    <w:rsid w:val="005B33A0"/>
    <w:rsid w:val="005B6161"/>
    <w:rsid w:val="005C0311"/>
    <w:rsid w:val="005C032A"/>
    <w:rsid w:val="005C303D"/>
    <w:rsid w:val="005C3226"/>
    <w:rsid w:val="005E1194"/>
    <w:rsid w:val="005E2AB6"/>
    <w:rsid w:val="005E3B6A"/>
    <w:rsid w:val="005E60B5"/>
    <w:rsid w:val="005E672F"/>
    <w:rsid w:val="005F0791"/>
    <w:rsid w:val="005F3333"/>
    <w:rsid w:val="005F5F3C"/>
    <w:rsid w:val="005F71EA"/>
    <w:rsid w:val="00605952"/>
    <w:rsid w:val="006059A6"/>
    <w:rsid w:val="0061639B"/>
    <w:rsid w:val="006179B7"/>
    <w:rsid w:val="00633920"/>
    <w:rsid w:val="0064330D"/>
    <w:rsid w:val="00643D4B"/>
    <w:rsid w:val="006470F4"/>
    <w:rsid w:val="006539FF"/>
    <w:rsid w:val="00662E29"/>
    <w:rsid w:val="006630C2"/>
    <w:rsid w:val="00665880"/>
    <w:rsid w:val="00670FAB"/>
    <w:rsid w:val="00672DF6"/>
    <w:rsid w:val="00673991"/>
    <w:rsid w:val="006739DC"/>
    <w:rsid w:val="00680431"/>
    <w:rsid w:val="00684062"/>
    <w:rsid w:val="00684CDB"/>
    <w:rsid w:val="006867CE"/>
    <w:rsid w:val="006969F8"/>
    <w:rsid w:val="006A4F65"/>
    <w:rsid w:val="006A5F92"/>
    <w:rsid w:val="006B0EA9"/>
    <w:rsid w:val="006C4866"/>
    <w:rsid w:val="006C5F26"/>
    <w:rsid w:val="006C5F42"/>
    <w:rsid w:val="006C7A94"/>
    <w:rsid w:val="006D3D6A"/>
    <w:rsid w:val="006E4B6D"/>
    <w:rsid w:val="006E7D6C"/>
    <w:rsid w:val="006F10EB"/>
    <w:rsid w:val="0070133C"/>
    <w:rsid w:val="0070637A"/>
    <w:rsid w:val="007108B1"/>
    <w:rsid w:val="00720910"/>
    <w:rsid w:val="00727A7E"/>
    <w:rsid w:val="0073005A"/>
    <w:rsid w:val="0073037F"/>
    <w:rsid w:val="007341FE"/>
    <w:rsid w:val="0073610F"/>
    <w:rsid w:val="00744700"/>
    <w:rsid w:val="00747DA4"/>
    <w:rsid w:val="00756231"/>
    <w:rsid w:val="00765F0F"/>
    <w:rsid w:val="00771E50"/>
    <w:rsid w:val="00771E8B"/>
    <w:rsid w:val="00771FF3"/>
    <w:rsid w:val="00780837"/>
    <w:rsid w:val="007844F5"/>
    <w:rsid w:val="0078690A"/>
    <w:rsid w:val="00791C22"/>
    <w:rsid w:val="007949E3"/>
    <w:rsid w:val="00795BEA"/>
    <w:rsid w:val="007A1D54"/>
    <w:rsid w:val="007A47EA"/>
    <w:rsid w:val="007B5997"/>
    <w:rsid w:val="007B7A92"/>
    <w:rsid w:val="007C08E2"/>
    <w:rsid w:val="007C21D8"/>
    <w:rsid w:val="007C303A"/>
    <w:rsid w:val="007D009D"/>
    <w:rsid w:val="007D3780"/>
    <w:rsid w:val="007E619E"/>
    <w:rsid w:val="007F0706"/>
    <w:rsid w:val="007F0A72"/>
    <w:rsid w:val="007F5188"/>
    <w:rsid w:val="00803BBF"/>
    <w:rsid w:val="00803FCB"/>
    <w:rsid w:val="00804BEC"/>
    <w:rsid w:val="00804F4B"/>
    <w:rsid w:val="008128F3"/>
    <w:rsid w:val="00824A65"/>
    <w:rsid w:val="00824E85"/>
    <w:rsid w:val="008306D9"/>
    <w:rsid w:val="0083379E"/>
    <w:rsid w:val="00834161"/>
    <w:rsid w:val="00841942"/>
    <w:rsid w:val="0084237B"/>
    <w:rsid w:val="00856AB5"/>
    <w:rsid w:val="00857E19"/>
    <w:rsid w:val="00860E55"/>
    <w:rsid w:val="00862813"/>
    <w:rsid w:val="00863441"/>
    <w:rsid w:val="00864394"/>
    <w:rsid w:val="00870EB8"/>
    <w:rsid w:val="008723E6"/>
    <w:rsid w:val="00880226"/>
    <w:rsid w:val="00881BF5"/>
    <w:rsid w:val="008867E2"/>
    <w:rsid w:val="00886CE6"/>
    <w:rsid w:val="0088759D"/>
    <w:rsid w:val="00887661"/>
    <w:rsid w:val="00887678"/>
    <w:rsid w:val="008902C1"/>
    <w:rsid w:val="00895D2D"/>
    <w:rsid w:val="008A4FC1"/>
    <w:rsid w:val="008C11FB"/>
    <w:rsid w:val="008C16EC"/>
    <w:rsid w:val="008C1A0F"/>
    <w:rsid w:val="008C39B2"/>
    <w:rsid w:val="008C5CD5"/>
    <w:rsid w:val="008D168C"/>
    <w:rsid w:val="008D56FD"/>
    <w:rsid w:val="008D77DD"/>
    <w:rsid w:val="008D7C88"/>
    <w:rsid w:val="008E5116"/>
    <w:rsid w:val="008E5A19"/>
    <w:rsid w:val="0090668A"/>
    <w:rsid w:val="0091528B"/>
    <w:rsid w:val="009215D9"/>
    <w:rsid w:val="00921792"/>
    <w:rsid w:val="0093394B"/>
    <w:rsid w:val="009456B5"/>
    <w:rsid w:val="00957876"/>
    <w:rsid w:val="00962CD0"/>
    <w:rsid w:val="0096760F"/>
    <w:rsid w:val="009712E2"/>
    <w:rsid w:val="009814A7"/>
    <w:rsid w:val="00985D3B"/>
    <w:rsid w:val="00991627"/>
    <w:rsid w:val="009964D2"/>
    <w:rsid w:val="009C097E"/>
    <w:rsid w:val="009C0DB4"/>
    <w:rsid w:val="009C4295"/>
    <w:rsid w:val="009D5792"/>
    <w:rsid w:val="009D61CF"/>
    <w:rsid w:val="009E0811"/>
    <w:rsid w:val="009E5193"/>
    <w:rsid w:val="009F4AC8"/>
    <w:rsid w:val="009F6945"/>
    <w:rsid w:val="00A02FC1"/>
    <w:rsid w:val="00A04C05"/>
    <w:rsid w:val="00A1088A"/>
    <w:rsid w:val="00A170C0"/>
    <w:rsid w:val="00A31CFF"/>
    <w:rsid w:val="00A35592"/>
    <w:rsid w:val="00A42795"/>
    <w:rsid w:val="00A53239"/>
    <w:rsid w:val="00A65B9B"/>
    <w:rsid w:val="00A7260E"/>
    <w:rsid w:val="00A74CCD"/>
    <w:rsid w:val="00A7528A"/>
    <w:rsid w:val="00A82195"/>
    <w:rsid w:val="00A945C6"/>
    <w:rsid w:val="00A97532"/>
    <w:rsid w:val="00AA1B9B"/>
    <w:rsid w:val="00AA70DC"/>
    <w:rsid w:val="00AB264D"/>
    <w:rsid w:val="00AB4732"/>
    <w:rsid w:val="00AC176F"/>
    <w:rsid w:val="00AD0BEC"/>
    <w:rsid w:val="00AE2F64"/>
    <w:rsid w:val="00AE38C0"/>
    <w:rsid w:val="00AE3A0B"/>
    <w:rsid w:val="00AE4DE2"/>
    <w:rsid w:val="00AE658B"/>
    <w:rsid w:val="00AE6A78"/>
    <w:rsid w:val="00AE745C"/>
    <w:rsid w:val="00AE766A"/>
    <w:rsid w:val="00AF0557"/>
    <w:rsid w:val="00B01C58"/>
    <w:rsid w:val="00B026E0"/>
    <w:rsid w:val="00B0604E"/>
    <w:rsid w:val="00B06168"/>
    <w:rsid w:val="00B22E9C"/>
    <w:rsid w:val="00B236C2"/>
    <w:rsid w:val="00B25597"/>
    <w:rsid w:val="00B2618F"/>
    <w:rsid w:val="00B268B1"/>
    <w:rsid w:val="00B32507"/>
    <w:rsid w:val="00B32C00"/>
    <w:rsid w:val="00B424DD"/>
    <w:rsid w:val="00B42F3C"/>
    <w:rsid w:val="00B47679"/>
    <w:rsid w:val="00B47D45"/>
    <w:rsid w:val="00B51710"/>
    <w:rsid w:val="00B53411"/>
    <w:rsid w:val="00B55C81"/>
    <w:rsid w:val="00B573AA"/>
    <w:rsid w:val="00B60661"/>
    <w:rsid w:val="00B65D16"/>
    <w:rsid w:val="00B71653"/>
    <w:rsid w:val="00B744FF"/>
    <w:rsid w:val="00B81E96"/>
    <w:rsid w:val="00B94F73"/>
    <w:rsid w:val="00B97733"/>
    <w:rsid w:val="00BA2124"/>
    <w:rsid w:val="00BA3341"/>
    <w:rsid w:val="00BA4A33"/>
    <w:rsid w:val="00BB0A53"/>
    <w:rsid w:val="00BB351F"/>
    <w:rsid w:val="00BC3DC6"/>
    <w:rsid w:val="00BD7C96"/>
    <w:rsid w:val="00BE0837"/>
    <w:rsid w:val="00BF1339"/>
    <w:rsid w:val="00BF415C"/>
    <w:rsid w:val="00BF4D90"/>
    <w:rsid w:val="00C20ED1"/>
    <w:rsid w:val="00C47C49"/>
    <w:rsid w:val="00C51D33"/>
    <w:rsid w:val="00C5202B"/>
    <w:rsid w:val="00C55768"/>
    <w:rsid w:val="00C7005C"/>
    <w:rsid w:val="00C91925"/>
    <w:rsid w:val="00C92005"/>
    <w:rsid w:val="00C921CE"/>
    <w:rsid w:val="00C9249F"/>
    <w:rsid w:val="00CA06C8"/>
    <w:rsid w:val="00CA07A5"/>
    <w:rsid w:val="00CA47C6"/>
    <w:rsid w:val="00CA56CA"/>
    <w:rsid w:val="00CA600E"/>
    <w:rsid w:val="00CA68B1"/>
    <w:rsid w:val="00CA7BE3"/>
    <w:rsid w:val="00CB67A0"/>
    <w:rsid w:val="00CB6A8B"/>
    <w:rsid w:val="00CC196F"/>
    <w:rsid w:val="00CC3480"/>
    <w:rsid w:val="00CC4336"/>
    <w:rsid w:val="00CD0D71"/>
    <w:rsid w:val="00CE2697"/>
    <w:rsid w:val="00CE3D7D"/>
    <w:rsid w:val="00CE5A55"/>
    <w:rsid w:val="00CE5E55"/>
    <w:rsid w:val="00CF6371"/>
    <w:rsid w:val="00D008F7"/>
    <w:rsid w:val="00D0312B"/>
    <w:rsid w:val="00D04472"/>
    <w:rsid w:val="00D05526"/>
    <w:rsid w:val="00D11FBD"/>
    <w:rsid w:val="00D13D3D"/>
    <w:rsid w:val="00D14D74"/>
    <w:rsid w:val="00D20EF7"/>
    <w:rsid w:val="00D27EEC"/>
    <w:rsid w:val="00D3595E"/>
    <w:rsid w:val="00D36D53"/>
    <w:rsid w:val="00D40645"/>
    <w:rsid w:val="00D41AD5"/>
    <w:rsid w:val="00D427AC"/>
    <w:rsid w:val="00D537E2"/>
    <w:rsid w:val="00D5543F"/>
    <w:rsid w:val="00D56A1C"/>
    <w:rsid w:val="00D62284"/>
    <w:rsid w:val="00D62F18"/>
    <w:rsid w:val="00D652BE"/>
    <w:rsid w:val="00D66187"/>
    <w:rsid w:val="00D67827"/>
    <w:rsid w:val="00D679AE"/>
    <w:rsid w:val="00D72279"/>
    <w:rsid w:val="00D85B7B"/>
    <w:rsid w:val="00D869ED"/>
    <w:rsid w:val="00D96EA8"/>
    <w:rsid w:val="00DA50ED"/>
    <w:rsid w:val="00DB4913"/>
    <w:rsid w:val="00DB64FD"/>
    <w:rsid w:val="00DB6BEF"/>
    <w:rsid w:val="00DC3CA6"/>
    <w:rsid w:val="00DC568F"/>
    <w:rsid w:val="00DD041A"/>
    <w:rsid w:val="00DD1411"/>
    <w:rsid w:val="00DD61FA"/>
    <w:rsid w:val="00DD795B"/>
    <w:rsid w:val="00DE06F8"/>
    <w:rsid w:val="00DE0E63"/>
    <w:rsid w:val="00DE1625"/>
    <w:rsid w:val="00DE1761"/>
    <w:rsid w:val="00DF258E"/>
    <w:rsid w:val="00DF446D"/>
    <w:rsid w:val="00DF718C"/>
    <w:rsid w:val="00E01D93"/>
    <w:rsid w:val="00E0301D"/>
    <w:rsid w:val="00E07FFC"/>
    <w:rsid w:val="00E1538C"/>
    <w:rsid w:val="00E303B4"/>
    <w:rsid w:val="00E42CB5"/>
    <w:rsid w:val="00E439CF"/>
    <w:rsid w:val="00E547C6"/>
    <w:rsid w:val="00E57C18"/>
    <w:rsid w:val="00E67E5A"/>
    <w:rsid w:val="00E71883"/>
    <w:rsid w:val="00E86D37"/>
    <w:rsid w:val="00E86E0D"/>
    <w:rsid w:val="00E96423"/>
    <w:rsid w:val="00EA0F6F"/>
    <w:rsid w:val="00EA5DD5"/>
    <w:rsid w:val="00EA6B16"/>
    <w:rsid w:val="00EB26EF"/>
    <w:rsid w:val="00EB666E"/>
    <w:rsid w:val="00EC606A"/>
    <w:rsid w:val="00ED255B"/>
    <w:rsid w:val="00ED4819"/>
    <w:rsid w:val="00EE06D3"/>
    <w:rsid w:val="00EE781B"/>
    <w:rsid w:val="00EF0CFC"/>
    <w:rsid w:val="00EF345C"/>
    <w:rsid w:val="00F02AF9"/>
    <w:rsid w:val="00F061F8"/>
    <w:rsid w:val="00F174EB"/>
    <w:rsid w:val="00F22017"/>
    <w:rsid w:val="00F22622"/>
    <w:rsid w:val="00F24EA4"/>
    <w:rsid w:val="00F34594"/>
    <w:rsid w:val="00F40E71"/>
    <w:rsid w:val="00F467E1"/>
    <w:rsid w:val="00F54CDB"/>
    <w:rsid w:val="00F54F41"/>
    <w:rsid w:val="00F55059"/>
    <w:rsid w:val="00F555EA"/>
    <w:rsid w:val="00F56996"/>
    <w:rsid w:val="00F56E0A"/>
    <w:rsid w:val="00F6084C"/>
    <w:rsid w:val="00F616DD"/>
    <w:rsid w:val="00F647F4"/>
    <w:rsid w:val="00F73228"/>
    <w:rsid w:val="00F77DAF"/>
    <w:rsid w:val="00F81210"/>
    <w:rsid w:val="00F8241B"/>
    <w:rsid w:val="00F857AD"/>
    <w:rsid w:val="00F85FFE"/>
    <w:rsid w:val="00F87013"/>
    <w:rsid w:val="00F9285C"/>
    <w:rsid w:val="00FA10E3"/>
    <w:rsid w:val="00FC1039"/>
    <w:rsid w:val="00FC21A4"/>
    <w:rsid w:val="00FC4969"/>
    <w:rsid w:val="00FC7BBC"/>
    <w:rsid w:val="00FD04CC"/>
    <w:rsid w:val="00FD1E6B"/>
    <w:rsid w:val="00FD4FE1"/>
    <w:rsid w:val="00FE3D77"/>
    <w:rsid w:val="00FE4BBC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6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616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0616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61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0616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61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061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0616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0616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 Spacing"/>
    <w:uiPriority w:val="1"/>
    <w:qFormat/>
    <w:rsid w:val="00B0616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06168"/>
    <w:pPr>
      <w:ind w:left="720"/>
      <w:contextualSpacing/>
    </w:pPr>
  </w:style>
  <w:style w:type="character" w:styleId="a5">
    <w:name w:val="Intense Emphasis"/>
    <w:basedOn w:val="a0"/>
    <w:uiPriority w:val="21"/>
    <w:qFormat/>
    <w:rsid w:val="00B06168"/>
    <w:rPr>
      <w:b/>
      <w:bCs/>
      <w:i/>
      <w:iCs/>
      <w:color w:val="4F81BD" w:themeColor="accent1"/>
    </w:rPr>
  </w:style>
  <w:style w:type="paragraph" w:styleId="a6">
    <w:name w:val="Title"/>
    <w:basedOn w:val="a"/>
    <w:link w:val="a7"/>
    <w:qFormat/>
    <w:rsid w:val="008306D9"/>
    <w:pPr>
      <w:jc w:val="center"/>
    </w:pPr>
    <w:rPr>
      <w:b/>
      <w:bCs/>
      <w:sz w:val="32"/>
    </w:rPr>
  </w:style>
  <w:style w:type="character" w:customStyle="1" w:styleId="a7">
    <w:name w:val="Название Знак"/>
    <w:basedOn w:val="a0"/>
    <w:link w:val="a6"/>
    <w:rsid w:val="008306D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8">
    <w:name w:val="Subtitle"/>
    <w:basedOn w:val="a"/>
    <w:link w:val="a9"/>
    <w:qFormat/>
    <w:rsid w:val="008306D9"/>
    <w:pPr>
      <w:jc w:val="center"/>
    </w:pPr>
    <w:rPr>
      <w:b/>
      <w:bCs/>
      <w:sz w:val="28"/>
    </w:rPr>
  </w:style>
  <w:style w:type="character" w:customStyle="1" w:styleId="a9">
    <w:name w:val="Подзаголовок Знак"/>
    <w:basedOn w:val="a0"/>
    <w:link w:val="a8"/>
    <w:rsid w:val="008306D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Indent 2"/>
    <w:basedOn w:val="a"/>
    <w:link w:val="22"/>
    <w:rsid w:val="008306D9"/>
    <w:pPr>
      <w:tabs>
        <w:tab w:val="num" w:pos="1701"/>
      </w:tabs>
      <w:ind w:left="1701" w:firstLine="855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8306D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lock Text"/>
    <w:basedOn w:val="a"/>
    <w:rsid w:val="008306D9"/>
    <w:pPr>
      <w:ind w:left="1701" w:right="635"/>
    </w:pPr>
    <w:rPr>
      <w:sz w:val="28"/>
      <w:szCs w:val="20"/>
    </w:rPr>
  </w:style>
  <w:style w:type="paragraph" w:styleId="ab">
    <w:name w:val="Balloon Text"/>
    <w:basedOn w:val="a"/>
    <w:link w:val="ac"/>
    <w:uiPriority w:val="99"/>
    <w:semiHidden/>
    <w:rsid w:val="008306D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306D9"/>
    <w:rPr>
      <w:rFonts w:ascii="Tahoma" w:eastAsia="Times New Roman" w:hAnsi="Tahoma" w:cs="Tahoma"/>
      <w:sz w:val="16"/>
      <w:szCs w:val="16"/>
      <w:lang w:eastAsia="ru-RU"/>
    </w:rPr>
  </w:style>
  <w:style w:type="paragraph" w:styleId="23">
    <w:name w:val="Body Text 2"/>
    <w:basedOn w:val="a"/>
    <w:link w:val="24"/>
    <w:rsid w:val="008306D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8306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rsid w:val="008306D9"/>
    <w:pPr>
      <w:spacing w:after="120"/>
    </w:pPr>
  </w:style>
  <w:style w:type="character" w:customStyle="1" w:styleId="ae">
    <w:name w:val="Основной текст Знак"/>
    <w:basedOn w:val="a0"/>
    <w:link w:val="ad"/>
    <w:rsid w:val="008306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rsid w:val="008306D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8306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rsid w:val="008306D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8306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Нормальный (таблица)"/>
    <w:basedOn w:val="a"/>
    <w:next w:val="a"/>
    <w:uiPriority w:val="99"/>
    <w:rsid w:val="008306D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4">
    <w:name w:val="Прижатый влево"/>
    <w:basedOn w:val="a"/>
    <w:next w:val="a"/>
    <w:uiPriority w:val="99"/>
    <w:rsid w:val="008306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5">
    <w:name w:val="Гипертекстовая ссылка"/>
    <w:uiPriority w:val="99"/>
    <w:rsid w:val="008306D9"/>
    <w:rPr>
      <w:rFonts w:ascii="Times New Roman" w:hAnsi="Times New Roman" w:cs="Times New Roman" w:hint="default"/>
      <w:color w:val="106BBE"/>
      <w:sz w:val="26"/>
    </w:rPr>
  </w:style>
  <w:style w:type="character" w:styleId="af6">
    <w:name w:val="Hyperlink"/>
    <w:unhideWhenUsed/>
    <w:rsid w:val="008306D9"/>
    <w:rPr>
      <w:color w:val="0000FF"/>
      <w:u w:val="single"/>
    </w:rPr>
  </w:style>
  <w:style w:type="character" w:customStyle="1" w:styleId="msonormal0">
    <w:name w:val="msonormal"/>
    <w:basedOn w:val="a0"/>
    <w:rsid w:val="008306D9"/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a0"/>
    <w:rsid w:val="008306D9"/>
  </w:style>
  <w:style w:type="paragraph" w:customStyle="1" w:styleId="11">
    <w:name w:val="Без интервала1"/>
    <w:rsid w:val="008306D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ktexjustify">
    <w:name w:val="dktexjustify"/>
    <w:basedOn w:val="a"/>
    <w:rsid w:val="008306D9"/>
    <w:pPr>
      <w:spacing w:before="100" w:beforeAutospacing="1" w:after="100" w:afterAutospacing="1"/>
    </w:pPr>
  </w:style>
  <w:style w:type="paragraph" w:customStyle="1" w:styleId="s1">
    <w:name w:val="s_1"/>
    <w:basedOn w:val="a"/>
    <w:rsid w:val="008306D9"/>
    <w:pPr>
      <w:spacing w:before="100" w:beforeAutospacing="1" w:after="100" w:afterAutospacing="1"/>
    </w:pPr>
  </w:style>
  <w:style w:type="paragraph" w:customStyle="1" w:styleId="ConsPlusNonformat">
    <w:name w:val="ConsPlusNonformat"/>
    <w:rsid w:val="008306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7">
    <w:name w:val="Table Grid"/>
    <w:basedOn w:val="a1"/>
    <w:uiPriority w:val="39"/>
    <w:rsid w:val="008306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D61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F13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2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garantF1://74349814.0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CC9A2-F971-4C30-884C-8F5CC7F0A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3747</Words>
  <Characters>21362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Torgov-2023</dc:creator>
  <cp:lastModifiedBy>user</cp:lastModifiedBy>
  <cp:revision>13</cp:revision>
  <cp:lastPrinted>2024-11-25T07:38:00Z</cp:lastPrinted>
  <dcterms:created xsi:type="dcterms:W3CDTF">2024-09-25T11:41:00Z</dcterms:created>
  <dcterms:modified xsi:type="dcterms:W3CDTF">2026-03-31T12:18:00Z</dcterms:modified>
</cp:coreProperties>
</file>